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C8" w:rsidRPr="00AA6D5D" w:rsidRDefault="00A62F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Pr>
          <w:rFonts w:ascii="Times New Roman" w:hAnsi="Times New Roman"/>
          <w:b/>
          <w:bCs/>
          <w:noProof/>
          <w:lang w:val="en-CA"/>
        </w:rPr>
        <w:drawing>
          <wp:anchor distT="0" distB="0" distL="114300" distR="114300" simplePos="0" relativeHeight="251658240" behindDoc="0" locked="0" layoutInCell="1" allowOverlap="1">
            <wp:simplePos x="0" y="0"/>
            <wp:positionH relativeFrom="column">
              <wp:posOffset>-24765</wp:posOffset>
            </wp:positionH>
            <wp:positionV relativeFrom="paragraph">
              <wp:posOffset>-318770</wp:posOffset>
            </wp:positionV>
            <wp:extent cx="815340" cy="7385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815340" cy="738505"/>
                    </a:xfrm>
                    <a:prstGeom prst="rect">
                      <a:avLst/>
                    </a:prstGeom>
                    <a:noFill/>
                  </pic:spPr>
                </pic:pic>
              </a:graphicData>
            </a:graphic>
            <wp14:sizeRelH relativeFrom="page">
              <wp14:pctWidth>0</wp14:pctWidth>
            </wp14:sizeRelH>
            <wp14:sizeRelV relativeFrom="page">
              <wp14:pctHeight>0</wp14:pctHeight>
            </wp14:sizeRelV>
          </wp:anchor>
        </w:drawing>
      </w:r>
      <w:r w:rsidR="00E836C8" w:rsidRPr="00AA6D5D">
        <w:rPr>
          <w:rFonts w:ascii="Times New Roman" w:hAnsi="Times New Roman"/>
          <w:b/>
          <w:bCs/>
          <w:lang w:val="en-GB"/>
        </w:rPr>
        <w:t>BY-LAWS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0B63A4">
      <w:pPr>
        <w:pStyle w:val="Level1"/>
        <w:numPr>
          <w:ilvl w:val="0"/>
          <w:numId w:val="1"/>
        </w:numPr>
        <w:tabs>
          <w:tab w:val="left" w:pos="-1440"/>
          <w:tab w:val="num" w:pos="0"/>
        </w:tabs>
        <w:ind w:left="0" w:firstLine="0"/>
        <w:rPr>
          <w:rFonts w:ascii="Times New Roman" w:hAnsi="Times New Roman"/>
        </w:rPr>
      </w:pPr>
      <w:r>
        <w:rPr>
          <w:rFonts w:ascii="Times New Roman" w:hAnsi="Times New Roman"/>
        </w:rPr>
        <w:t>SPONSORED</w:t>
      </w:r>
      <w:r w:rsidRPr="00AA6D5D">
        <w:rPr>
          <w:rFonts w:ascii="Times New Roman" w:hAnsi="Times New Roman"/>
        </w:rPr>
        <w:t xml:space="preserve"> ACTIVITIES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rPr>
      </w:pPr>
    </w:p>
    <w:p w:rsidR="00E836C8" w:rsidRPr="00AA6D5D" w:rsidRDefault="00E836C8" w:rsidP="00E068E6">
      <w:pPr>
        <w:pStyle w:val="Level2"/>
        <w:numPr>
          <w:ilvl w:val="1"/>
          <w:numId w:val="1"/>
        </w:numPr>
        <w:tabs>
          <w:tab w:val="left" w:pos="-1440"/>
          <w:tab w:val="num" w:pos="1071"/>
        </w:tabs>
        <w:ind w:left="1440" w:hanging="720"/>
        <w:rPr>
          <w:rFonts w:ascii="Times New Roman" w:hAnsi="Times New Roman"/>
        </w:rPr>
      </w:pPr>
      <w:r w:rsidRPr="00AA6D5D">
        <w:rPr>
          <w:rFonts w:ascii="Times New Roman" w:hAnsi="Times New Roman"/>
        </w:rPr>
        <w:t>The Conference shall sponsor the following activities:</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Badminton - Junior and Senior; girls and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Boys Baseball</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Basketball - Ju</w:t>
      </w:r>
      <w:r w:rsidR="00577B85">
        <w:rPr>
          <w:rFonts w:ascii="Times New Roman" w:hAnsi="Times New Roman"/>
        </w:rPr>
        <w:t>nior and Senior; girls (Fall) and boys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Cross Country Running - Midget, Junior and Senior;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lang w:val="en-GB"/>
        </w:rPr>
      </w:pPr>
      <w:r w:rsidRPr="00AA6D5D">
        <w:rPr>
          <w:rFonts w:ascii="Times New Roman" w:hAnsi="Times New Roman"/>
        </w:rPr>
        <w:t>Cross Country Skiing - Junior and Senior;</w:t>
      </w:r>
      <w:r w:rsidRPr="00AA6D5D">
        <w:rPr>
          <w:rFonts w:ascii="Times New Roman" w:hAnsi="Times New Roman"/>
          <w:lang w:val="en-GB"/>
        </w:rPr>
        <w:t xml:space="preserve"> girls and boys</w:t>
      </w:r>
      <w:r w:rsidR="00577B85">
        <w:rPr>
          <w:rFonts w:ascii="Times New Roman" w:hAnsi="Times New Roman"/>
          <w:lang w:val="en-GB"/>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Curling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Field Hockey </w:t>
      </w:r>
      <w:r w:rsidR="00577B85">
        <w:rPr>
          <w:rFonts w:ascii="Times New Roman" w:hAnsi="Times New Roman"/>
        </w:rPr>
        <w:t>–</w:t>
      </w:r>
      <w:r w:rsidRPr="00AA6D5D">
        <w:rPr>
          <w:rFonts w:ascii="Times New Roman" w:hAnsi="Times New Roman"/>
        </w:rPr>
        <w:t xml:space="preserve"> girls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Golf -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Hockey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Rugby - girls and Junior and Senior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Soccer - Junior and Senior; boys and girls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Swimming - Carded and Non-Carded; boys and girls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Tennis - girls and boys</w:t>
      </w:r>
      <w:r w:rsidR="00577B85">
        <w:rPr>
          <w:rFonts w:ascii="Times New Roman" w:hAnsi="Times New Roman"/>
        </w:rPr>
        <w:t xml:space="preserve"> (Fall)</w:t>
      </w:r>
    </w:p>
    <w:p w:rsidR="00E836C8"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Track and Field - Midget, Junior, Senior; girls and  boys</w:t>
      </w:r>
      <w:r w:rsidR="00577B85">
        <w:rPr>
          <w:rFonts w:ascii="Times New Roman" w:hAnsi="Times New Roman"/>
        </w:rPr>
        <w:t xml:space="preserve"> (Spring)</w:t>
      </w:r>
    </w:p>
    <w:p w:rsidR="00C40119" w:rsidRPr="00AA6D5D" w:rsidRDefault="00C40119">
      <w:pPr>
        <w:pStyle w:val="Level3"/>
        <w:numPr>
          <w:ilvl w:val="2"/>
          <w:numId w:val="1"/>
        </w:numPr>
        <w:tabs>
          <w:tab w:val="left" w:pos="-1440"/>
          <w:tab w:val="num" w:pos="2160"/>
        </w:tabs>
        <w:ind w:left="2160"/>
        <w:rPr>
          <w:rFonts w:ascii="Times New Roman" w:hAnsi="Times New Roman"/>
        </w:rPr>
      </w:pPr>
      <w:r>
        <w:rPr>
          <w:rFonts w:ascii="Times New Roman" w:hAnsi="Times New Roman"/>
        </w:rPr>
        <w:t>Ultimate Frisbee</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Volleyball - Junior and Senior; girls </w:t>
      </w:r>
      <w:r w:rsidR="00577B85">
        <w:rPr>
          <w:rFonts w:ascii="Times New Roman" w:hAnsi="Times New Roman"/>
        </w:rPr>
        <w:t xml:space="preserve">(Winter) </w:t>
      </w:r>
      <w:r w:rsidRPr="00AA6D5D">
        <w:rPr>
          <w:rFonts w:ascii="Times New Roman" w:hAnsi="Times New Roman"/>
        </w:rPr>
        <w:t>and boys</w:t>
      </w:r>
      <w:r w:rsidR="00577B85">
        <w:rPr>
          <w:rFonts w:ascii="Times New Roman" w:hAnsi="Times New Roman"/>
        </w:rPr>
        <w:t xml:space="preserve"> (Fall)</w:t>
      </w:r>
    </w:p>
    <w:p w:rsidR="009C51E4" w:rsidRPr="009C51E4" w:rsidRDefault="009C51E4" w:rsidP="009C51E4">
      <w:pPr>
        <w:pStyle w:val="Level3"/>
        <w:numPr>
          <w:ilvl w:val="0"/>
          <w:numId w:val="0"/>
        </w:numPr>
        <w:tabs>
          <w:tab w:val="left" w:pos="-1440"/>
        </w:tabs>
        <w:ind w:left="2160"/>
        <w:rPr>
          <w:rFonts w:ascii="Times New Roman" w:hAnsi="Times New Roman"/>
          <w:u w:val="single"/>
        </w:rPr>
      </w:pPr>
    </w:p>
    <w:p w:rsidR="009C51E4" w:rsidRDefault="009C51E4" w:rsidP="009C51E4">
      <w:pPr>
        <w:pStyle w:val="Level2"/>
        <w:numPr>
          <w:ilvl w:val="1"/>
          <w:numId w:val="1"/>
        </w:numPr>
        <w:tabs>
          <w:tab w:val="left" w:pos="-1440"/>
          <w:tab w:val="num" w:pos="2160"/>
        </w:tabs>
        <w:rPr>
          <w:rFonts w:ascii="Times New Roman" w:hAnsi="Times New Roman"/>
        </w:rPr>
      </w:pPr>
      <w:r w:rsidRPr="009C51E4">
        <w:rPr>
          <w:rFonts w:ascii="Times New Roman" w:hAnsi="Times New Roman"/>
        </w:rPr>
        <w:t xml:space="preserve">The Conference shall </w:t>
      </w:r>
      <w:r w:rsidR="000B63A4" w:rsidRPr="009C51E4">
        <w:rPr>
          <w:rFonts w:ascii="Times New Roman" w:hAnsi="Times New Roman"/>
        </w:rPr>
        <w:t xml:space="preserve">SANCTION </w:t>
      </w:r>
      <w:r w:rsidRPr="009C51E4">
        <w:rPr>
          <w:rFonts w:ascii="Times New Roman" w:hAnsi="Times New Roman"/>
        </w:rPr>
        <w:t>the following activities:</w:t>
      </w:r>
    </w:p>
    <w:p w:rsidR="000B63A4" w:rsidRPr="009C51E4" w:rsidRDefault="009C51E4" w:rsidP="009C51E4">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0B63A4">
        <w:rPr>
          <w:rFonts w:ascii="Times New Roman" w:hAnsi="Times New Roman"/>
        </w:rPr>
        <w:tab/>
      </w:r>
      <w:r w:rsidR="00246AEA">
        <w:rPr>
          <w:rFonts w:ascii="Times New Roman" w:hAnsi="Times New Roman"/>
        </w:rPr>
        <w:t>A</w:t>
      </w:r>
      <w:r w:rsidR="000B63A4">
        <w:rPr>
          <w:rFonts w:ascii="Times New Roman" w:hAnsi="Times New Roman"/>
        </w:rPr>
        <w:t>) Wrestling (Winter)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u w:val="single"/>
          <w:lang w:val="en-GB"/>
        </w:rPr>
      </w:pPr>
    </w:p>
    <w:p w:rsidR="00E836C8" w:rsidRPr="00AA6D5D" w:rsidRDefault="00E836C8">
      <w:pPr>
        <w:pStyle w:val="Level2"/>
        <w:numPr>
          <w:ilvl w:val="1"/>
          <w:numId w:val="1"/>
        </w:numPr>
        <w:tabs>
          <w:tab w:val="left" w:pos="-1440"/>
          <w:tab w:val="num" w:pos="1440"/>
        </w:tabs>
        <w:ind w:left="1440" w:hanging="720"/>
        <w:rPr>
          <w:rFonts w:ascii="Times New Roman" w:hAnsi="Times New Roman"/>
        </w:rPr>
      </w:pPr>
      <w:r w:rsidRPr="00AA6D5D">
        <w:rPr>
          <w:rFonts w:ascii="Times New Roman" w:hAnsi="Times New Roman"/>
        </w:rPr>
        <w:tab/>
      </w:r>
    </w:p>
    <w:p w:rsidR="00E836C8" w:rsidRPr="00AA6D5D" w:rsidRDefault="00E836C8">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Huron-Perth competitions must follow the standing orders as outlined in the Playing Regulations of each </w:t>
      </w:r>
      <w:r w:rsidR="002C7ADE">
        <w:rPr>
          <w:rFonts w:ascii="Times New Roman" w:hAnsi="Times New Roman"/>
        </w:rPr>
        <w:t>activity</w:t>
      </w:r>
      <w:r w:rsidRPr="00AA6D5D">
        <w:rPr>
          <w:rFonts w:ascii="Times New Roman" w:hAnsi="Times New Roman"/>
        </w:rPr>
        <w:t xml:space="preserve">.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2C7ADE" w:rsidRDefault="00E836C8" w:rsidP="002C7ADE">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New </w:t>
      </w:r>
      <w:r w:rsidR="002C7ADE">
        <w:rPr>
          <w:rFonts w:ascii="Times New Roman" w:hAnsi="Times New Roman"/>
        </w:rPr>
        <w:t>activities</w:t>
      </w:r>
      <w:r w:rsidRPr="00AA6D5D">
        <w:rPr>
          <w:rFonts w:ascii="Times New Roman" w:hAnsi="Times New Roman"/>
        </w:rPr>
        <w:t xml:space="preserve"> may apply for acceptance at any Huron-Perth meeting</w:t>
      </w:r>
      <w:r w:rsidR="002C7ADE">
        <w:rPr>
          <w:rFonts w:ascii="Times New Roman" w:hAnsi="Times New Roman"/>
        </w:rPr>
        <w:t xml:space="preserve"> (To be identified as a Sanctioned Activities)</w:t>
      </w:r>
      <w:r w:rsidRPr="00AA6D5D">
        <w:rPr>
          <w:rFonts w:ascii="Times New Roman" w:hAnsi="Times New Roman"/>
        </w:rPr>
        <w:t>.</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p>
    <w:p w:rsidR="002C7ADE" w:rsidRDefault="002C7ADE" w:rsidP="002C7ADE">
      <w:pPr>
        <w:pStyle w:val="Level2"/>
        <w:numPr>
          <w:ilvl w:val="1"/>
          <w:numId w:val="2"/>
        </w:numPr>
        <w:tabs>
          <w:tab w:val="left" w:pos="-1440"/>
          <w:tab w:val="num" w:pos="2160"/>
        </w:tabs>
        <w:rPr>
          <w:rFonts w:ascii="Times New Roman" w:hAnsi="Times New Roman"/>
        </w:rPr>
      </w:pPr>
    </w:p>
    <w:p w:rsidR="002C7ADE" w:rsidRPr="002C7ADE" w:rsidRDefault="002C7ADE" w:rsidP="002C7ADE">
      <w:pPr>
        <w:pStyle w:val="Level2"/>
        <w:numPr>
          <w:ilvl w:val="0"/>
          <w:numId w:val="0"/>
        </w:numPr>
        <w:tabs>
          <w:tab w:val="left" w:pos="-1440"/>
        </w:tabs>
        <w:ind w:left="1350"/>
        <w:rPr>
          <w:rFonts w:ascii="Times New Roman" w:hAnsi="Times New Roman"/>
        </w:rPr>
      </w:pPr>
      <w:r>
        <w:rPr>
          <w:rFonts w:ascii="Times New Roman" w:hAnsi="Times New Roman"/>
        </w:rPr>
        <w:t>a)</w:t>
      </w:r>
      <w:r>
        <w:rPr>
          <w:rFonts w:ascii="Times New Roman" w:hAnsi="Times New Roman"/>
        </w:rPr>
        <w:tab/>
      </w:r>
      <w:r w:rsidRPr="002C7ADE">
        <w:rPr>
          <w:rFonts w:ascii="Times New Roman" w:hAnsi="Times New Roman"/>
        </w:rPr>
        <w:t>Sanctioned Activities:</w:t>
      </w:r>
    </w:p>
    <w:p w:rsid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t xml:space="preserve">Upon acceptance by the conference, the following conditions shall be met </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246AEA">
        <w:rPr>
          <w:rFonts w:ascii="Times New Roman" w:hAnsi="Times New Roman"/>
        </w:rPr>
        <w:t>p</w:t>
      </w:r>
      <w:r w:rsidR="009C51E4">
        <w:rPr>
          <w:rFonts w:ascii="Times New Roman" w:hAnsi="Times New Roman"/>
        </w:rPr>
        <w:t>rior to</w:t>
      </w:r>
      <w:r>
        <w:rPr>
          <w:rFonts w:ascii="Times New Roman" w:hAnsi="Times New Roman"/>
        </w:rPr>
        <w:t xml:space="preserve"> an activity </w:t>
      </w:r>
      <w:r w:rsidR="009C51E4">
        <w:rPr>
          <w:rFonts w:ascii="Times New Roman" w:hAnsi="Times New Roman"/>
        </w:rPr>
        <w:t>appl</w:t>
      </w:r>
      <w:r w:rsidR="00246AEA">
        <w:rPr>
          <w:rFonts w:ascii="Times New Roman" w:hAnsi="Times New Roman"/>
        </w:rPr>
        <w:t>ying</w:t>
      </w:r>
      <w:r>
        <w:rPr>
          <w:rFonts w:ascii="Times New Roman" w:hAnsi="Times New Roman"/>
        </w:rPr>
        <w:t xml:space="preserve"> to become a fully </w:t>
      </w:r>
      <w:r w:rsidR="009C51E4">
        <w:rPr>
          <w:rFonts w:ascii="Times New Roman" w:hAnsi="Times New Roman"/>
        </w:rPr>
        <w:t>S</w:t>
      </w:r>
      <w:r>
        <w:rPr>
          <w:rFonts w:ascii="Times New Roman" w:hAnsi="Times New Roman"/>
        </w:rPr>
        <w:t>ponsored</w:t>
      </w:r>
      <w:r w:rsidR="009C51E4">
        <w:rPr>
          <w:rFonts w:ascii="Times New Roman" w:hAnsi="Times New Roman"/>
        </w:rPr>
        <w:t xml:space="preserve"> A</w:t>
      </w:r>
      <w:r>
        <w:rPr>
          <w:rFonts w:ascii="Times New Roman" w:hAnsi="Times New Roman"/>
        </w:rPr>
        <w:t>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3 year commitment before applying to become </w:t>
      </w:r>
      <w:r>
        <w:rPr>
          <w:rFonts w:ascii="Times New Roman" w:hAnsi="Times New Roman"/>
        </w:rPr>
        <w:t xml:space="preserve">sponsored </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activity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Needs to </w:t>
      </w:r>
      <w:r>
        <w:rPr>
          <w:rFonts w:ascii="Times New Roman" w:hAnsi="Times New Roman"/>
        </w:rPr>
        <w:t>lead to</w:t>
      </w:r>
      <w:r w:rsidRPr="002C7ADE">
        <w:rPr>
          <w:rFonts w:ascii="Times New Roman" w:hAnsi="Times New Roman"/>
        </w:rPr>
        <w:t xml:space="preserve"> a WOSSAA championship or an OFSAA</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 xml:space="preserve"> Festival</w:t>
      </w:r>
    </w:p>
    <w:p w:rsidR="002C7ADE" w:rsidRDefault="002C7ADE" w:rsidP="002C7ADE">
      <w:pPr>
        <w:pStyle w:val="Level4"/>
        <w:numPr>
          <w:ilvl w:val="3"/>
          <w:numId w:val="2"/>
        </w:numPr>
        <w:rPr>
          <w:rFonts w:ascii="Times New Roman" w:hAnsi="Times New Roman"/>
        </w:rPr>
      </w:pPr>
      <w:r w:rsidRPr="002C7ADE">
        <w:rPr>
          <w:rFonts w:ascii="Times New Roman" w:hAnsi="Times New Roman"/>
        </w:rPr>
        <w:t>Must have 4 scho</w:t>
      </w:r>
      <w:r>
        <w:rPr>
          <w:rFonts w:ascii="Times New Roman" w:hAnsi="Times New Roman"/>
        </w:rPr>
        <w:t xml:space="preserve">ols participating in at least 2 of the </w:t>
      </w:r>
      <w:r w:rsidRPr="002C7ADE">
        <w:rPr>
          <w:rFonts w:ascii="Times New Roman" w:hAnsi="Times New Roman"/>
        </w:rPr>
        <w:t>3 years</w:t>
      </w:r>
    </w:p>
    <w:p w:rsidR="002C7ADE" w:rsidRDefault="002C7ADE" w:rsidP="002C7ADE">
      <w:pPr>
        <w:pStyle w:val="Level4"/>
        <w:numPr>
          <w:ilvl w:val="3"/>
          <w:numId w:val="2"/>
        </w:numPr>
        <w:rPr>
          <w:rFonts w:ascii="Times New Roman" w:hAnsi="Times New Roman"/>
        </w:rPr>
      </w:pPr>
      <w:r>
        <w:rPr>
          <w:rFonts w:ascii="Times New Roman" w:hAnsi="Times New Roman"/>
        </w:rPr>
        <w:t xml:space="preserve">Shall not receive any Huron-Perth medals or pennants as a </w:t>
      </w:r>
    </w:p>
    <w:p w:rsidR="002C7ADE" w:rsidRDefault="002C7ADE" w:rsidP="002C7ADE">
      <w:pPr>
        <w:pStyle w:val="Level4"/>
        <w:numPr>
          <w:ilvl w:val="0"/>
          <w:numId w:val="0"/>
        </w:numPr>
        <w:ind w:left="3069"/>
        <w:rPr>
          <w:rFonts w:ascii="Times New Roman" w:hAnsi="Times New Roman"/>
        </w:rPr>
      </w:pPr>
      <w:r>
        <w:rPr>
          <w:rFonts w:ascii="Times New Roman" w:hAnsi="Times New Roman"/>
        </w:rPr>
        <w:lastRenderedPageBreak/>
        <w:tab/>
      </w:r>
      <w:r w:rsidRPr="002C7ADE">
        <w:rPr>
          <w:rFonts w:ascii="Times New Roman" w:hAnsi="Times New Roman"/>
        </w:rPr>
        <w:t>Sanctioned Activity.</w:t>
      </w:r>
    </w:p>
    <w:p w:rsidR="004A3FE3" w:rsidRDefault="004A3FE3" w:rsidP="002C7ADE">
      <w:pPr>
        <w:pStyle w:val="Level4"/>
        <w:numPr>
          <w:ilvl w:val="0"/>
          <w:numId w:val="0"/>
        </w:numPr>
        <w:ind w:left="3069"/>
        <w:rPr>
          <w:rFonts w:ascii="Times New Roman" w:hAnsi="Times New Roman"/>
        </w:rPr>
      </w:pPr>
    </w:p>
    <w:p w:rsidR="004A3FE3" w:rsidRDefault="004A3FE3" w:rsidP="002C7ADE">
      <w:pPr>
        <w:pStyle w:val="Level4"/>
        <w:numPr>
          <w:ilvl w:val="0"/>
          <w:numId w:val="0"/>
        </w:numPr>
        <w:ind w:left="3069"/>
        <w:rPr>
          <w:rFonts w:ascii="Times New Roman" w:hAnsi="Times New Roman"/>
        </w:rPr>
      </w:pPr>
    </w:p>
    <w:p w:rsidR="002C7ADE" w:rsidRPr="002C7ADE" w:rsidRDefault="002C7ADE" w:rsidP="002C7ADE">
      <w:pPr>
        <w:pStyle w:val="Level4"/>
        <w:numPr>
          <w:ilvl w:val="0"/>
          <w:numId w:val="0"/>
        </w:numPr>
        <w:ind w:left="1440"/>
        <w:rPr>
          <w:rFonts w:ascii="Times New Roman" w:hAnsi="Times New Roman"/>
        </w:rPr>
      </w:pPr>
      <w:r>
        <w:rPr>
          <w:rFonts w:ascii="Times New Roman" w:hAnsi="Times New Roman"/>
        </w:rPr>
        <w:t>b)</w:t>
      </w:r>
      <w:r>
        <w:rPr>
          <w:rFonts w:ascii="Times New Roman" w:hAnsi="Times New Roman"/>
        </w:rPr>
        <w:tab/>
      </w:r>
      <w:r w:rsidRPr="002C7ADE">
        <w:rPr>
          <w:rFonts w:ascii="Times New Roman" w:hAnsi="Times New Roman"/>
        </w:rPr>
        <w:t xml:space="preserve">Existing </w:t>
      </w:r>
      <w:r>
        <w:rPr>
          <w:rFonts w:ascii="Times New Roman" w:hAnsi="Times New Roman"/>
        </w:rPr>
        <w:t xml:space="preserve">Sponsored </w:t>
      </w:r>
      <w:r w:rsidRPr="002C7ADE">
        <w:rPr>
          <w:rFonts w:ascii="Times New Roman" w:hAnsi="Times New Roman"/>
        </w:rPr>
        <w:t>Activities</w:t>
      </w:r>
      <w:r>
        <w:rPr>
          <w:rFonts w:ascii="Times New Roman" w:hAnsi="Times New Roman"/>
        </w:rPr>
        <w:t>:</w:t>
      </w:r>
    </w:p>
    <w:p w:rsidR="002C7ADE" w:rsidRPr="00AA6D5D" w:rsidRDefault="002C7ADE" w:rsidP="004A3FE3">
      <w:pPr>
        <w:pStyle w:val="Level3"/>
        <w:numPr>
          <w:ilvl w:val="0"/>
          <w:numId w:val="0"/>
        </w:numPr>
        <w:ind w:left="2070"/>
        <w:rPr>
          <w:rFonts w:ascii="Times New Roman" w:hAnsi="Times New Roman"/>
        </w:rPr>
      </w:pPr>
      <w:r>
        <w:rPr>
          <w:rFonts w:ascii="Times New Roman" w:hAnsi="Times New Roman"/>
        </w:rPr>
        <w:tab/>
      </w:r>
      <w:r w:rsidRPr="002C7ADE">
        <w:rPr>
          <w:rFonts w:ascii="Times New Roman" w:hAnsi="Times New Roman"/>
        </w:rPr>
        <w:t xml:space="preserve">If only 1 school, a Sponsored Activity </w:t>
      </w:r>
      <w:r>
        <w:rPr>
          <w:rFonts w:ascii="Times New Roman" w:hAnsi="Times New Roman"/>
        </w:rPr>
        <w:t>will</w:t>
      </w:r>
      <w:r w:rsidRPr="002C7ADE">
        <w:rPr>
          <w:rFonts w:ascii="Times New Roman" w:hAnsi="Times New Roman"/>
        </w:rPr>
        <w:t xml:space="preserve"> be moved to Sanctioned status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pStyle w:val="Level2"/>
        <w:numPr>
          <w:ilvl w:val="1"/>
          <w:numId w:val="2"/>
        </w:numPr>
        <w:tabs>
          <w:tab w:val="left" w:pos="-1440"/>
          <w:tab w:val="num" w:pos="1440"/>
        </w:tabs>
        <w:ind w:left="1440" w:hanging="720"/>
        <w:rPr>
          <w:rFonts w:ascii="Times New Roman" w:hAnsi="Times New Roman"/>
        </w:rPr>
      </w:pPr>
      <w:r w:rsidRPr="00AA6D5D">
        <w:rPr>
          <w:rFonts w:ascii="Times New Roman" w:hAnsi="Times New Roman"/>
        </w:rPr>
        <w:t>If O.F.S.A.A. and W.O.S.S.A.A. makes changes in activity regulations, Huron-Perth will adopt the changes unless a motion is put forth objecting to the changes.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A7334B" w:rsidP="00A7334B">
      <w:pPr>
        <w:pStyle w:val="Level1"/>
        <w:numPr>
          <w:ilvl w:val="0"/>
          <w:numId w:val="0"/>
        </w:numPr>
        <w:tabs>
          <w:tab w:val="left" w:pos="-1440"/>
        </w:tabs>
        <w:rPr>
          <w:rFonts w:ascii="Times New Roman" w:hAnsi="Times New Roman"/>
        </w:rPr>
      </w:pPr>
      <w:r>
        <w:rPr>
          <w:rFonts w:ascii="Times New Roman" w:hAnsi="Times New Roman"/>
        </w:rPr>
        <w:t xml:space="preserve">BY-LAW 2  </w:t>
      </w:r>
      <w:r w:rsidR="00E836C8" w:rsidRPr="00AA6D5D">
        <w:rPr>
          <w:rFonts w:ascii="Times New Roman" w:hAnsi="Times New Roman"/>
        </w:rPr>
        <w:t>E</w:t>
      </w:r>
      <w:r>
        <w:rPr>
          <w:rFonts w:ascii="Times New Roman" w:hAnsi="Times New Roman"/>
        </w:rPr>
        <w:t>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2.1</w:t>
      </w:r>
      <w:r w:rsidRPr="00AA6D5D">
        <w:rPr>
          <w:rFonts w:ascii="Times New Roman" w:hAnsi="Times New Roman"/>
        </w:rPr>
        <w:tab/>
      </w:r>
      <w:r w:rsidRPr="00AA6D5D">
        <w:rPr>
          <w:rFonts w:ascii="Times New Roman" w:hAnsi="Times New Roman"/>
          <w:b/>
          <w:bCs/>
        </w:rPr>
        <w:t>Forfeiting of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a)</w:t>
      </w:r>
      <w:r w:rsidRPr="00AA6D5D">
        <w:rPr>
          <w:rFonts w:ascii="Times New Roman" w:hAnsi="Times New Roman"/>
          <w:lang w:val="en-GB"/>
        </w:rPr>
        <w:tab/>
        <w:t>Any team that forfeits a game shall be considered as withdrawing from the season.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 xml:space="preserve">Forfeits are not the same as cancellations caused by weather and other </w:t>
      </w:r>
      <w:r w:rsidR="000B63A4" w:rsidRPr="00AA6D5D">
        <w:rPr>
          <w:rFonts w:ascii="Times New Roman" w:hAnsi="Times New Roman"/>
          <w:lang w:val="en-GB"/>
        </w:rPr>
        <w:t>unforeseen</w:t>
      </w:r>
      <w:r w:rsidRPr="00AA6D5D">
        <w:rPr>
          <w:rFonts w:ascii="Times New Roman" w:hAnsi="Times New Roman"/>
          <w:lang w:val="en-GB"/>
        </w:rPr>
        <w:t xml:space="preserve"> circumstances.</w:t>
      </w:r>
    </w:p>
    <w:p w:rsidR="00E836C8" w:rsidRPr="00AA6D5D" w:rsidRDefault="00E836C8">
      <w:pPr>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c)</w:t>
      </w:r>
      <w:r w:rsidRPr="00AA6D5D">
        <w:rPr>
          <w:rFonts w:ascii="Times New Roman" w:hAnsi="Times New Roman"/>
          <w:lang w:val="en-GB"/>
        </w:rPr>
        <w:tab/>
        <w:t>The coach of the team that forfeits must contact, in writing, the coach of the opposing school involved, the league convenor and the Executive Director ASAP.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Any previous results from league play shall be expunged from the records.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The team that forfeits relinquishes all rights to all post season play including HP playoffs, WOSSAA and OFSAA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f)</w:t>
      </w:r>
      <w:r w:rsidRPr="00AA6D5D">
        <w:rPr>
          <w:rFonts w:ascii="Times New Roman" w:hAnsi="Times New Roman"/>
          <w:lang w:val="en-GB"/>
        </w:rPr>
        <w:tab/>
        <w:t>Any financial costs incurred by the opposing team (travel, officials, facilities and supply teachers) shall be paid by the school that has forfeited.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g)</w:t>
      </w:r>
      <w:r w:rsidRPr="00AA6D5D">
        <w:rPr>
          <w:rFonts w:ascii="Times New Roman" w:hAnsi="Times New Roman"/>
          <w:lang w:val="en-GB"/>
        </w:rPr>
        <w:tab/>
        <w:t>If a school forfeits after award costs have been calculated, the school is still responsible for those costs. If they have been paid, there shall be no refund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h)</w:t>
      </w:r>
      <w:r w:rsidRPr="00AA6D5D">
        <w:rPr>
          <w:rFonts w:ascii="Times New Roman" w:hAnsi="Times New Roman"/>
          <w:lang w:val="en-GB"/>
        </w:rPr>
        <w:tab/>
        <w:t>The above do not apply to the team when individuals or pairs forfeit in non-team sports such as cross country, tennis, badminton, etc.</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i)</w:t>
      </w:r>
      <w:r w:rsidRPr="00AA6D5D">
        <w:rPr>
          <w:rFonts w:ascii="Times New Roman" w:hAnsi="Times New Roman"/>
          <w:lang w:val="en-GB"/>
        </w:rPr>
        <w:tab/>
        <w:t>The above may be appealed to a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bookmarkStart w:id="0" w:name="_Hlk2238239"/>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lang w:val="en-GB"/>
        </w:rPr>
      </w:pPr>
      <w:r w:rsidRPr="00AA6D5D">
        <w:rPr>
          <w:rFonts w:ascii="Times New Roman" w:hAnsi="Times New Roman"/>
          <w:b/>
          <w:bCs/>
          <w:lang w:val="en-GB"/>
        </w:rPr>
        <w:t>2.2</w:t>
      </w:r>
      <w:r w:rsidRPr="00AA6D5D">
        <w:rPr>
          <w:rFonts w:ascii="Times New Roman" w:hAnsi="Times New Roman"/>
          <w:b/>
          <w:bCs/>
          <w:lang w:val="en-GB"/>
        </w:rPr>
        <w:tab/>
        <w:t>Eligibility Lists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7767DE"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Each school must file with the convener, pr</w:t>
      </w:r>
      <w:r w:rsidR="007767DE">
        <w:rPr>
          <w:rFonts w:ascii="Times New Roman" w:hAnsi="Times New Roman"/>
        </w:rPr>
        <w:t xml:space="preserve">ior to the first league game or </w:t>
      </w:r>
    </w:p>
    <w:p w:rsidR="00E836C8" w:rsidRPr="007767DE" w:rsidRDefault="00E836C8" w:rsidP="007767DE">
      <w:pPr>
        <w:pStyle w:val="Level3"/>
        <w:numPr>
          <w:ilvl w:val="0"/>
          <w:numId w:val="0"/>
        </w:numPr>
        <w:tabs>
          <w:tab w:val="left" w:pos="-1440"/>
        </w:tabs>
        <w:ind w:left="2160"/>
        <w:rPr>
          <w:rFonts w:ascii="Times New Roman" w:hAnsi="Times New Roman"/>
        </w:rPr>
      </w:pPr>
      <w:r w:rsidRPr="007767DE">
        <w:rPr>
          <w:rFonts w:ascii="Times New Roman" w:hAnsi="Times New Roman"/>
        </w:rPr>
        <w:t xml:space="preserve">tournament, an eligibility list signed by the principal, PHE Head and coach verifying the eligibility of each student </w:t>
      </w:r>
      <w:r w:rsidR="00A7334B">
        <w:rPr>
          <w:rFonts w:ascii="Times New Roman" w:hAnsi="Times New Roman"/>
        </w:rPr>
        <w:t xml:space="preserve">and outside coaches </w:t>
      </w:r>
      <w:r w:rsidRPr="007767DE">
        <w:rPr>
          <w:rFonts w:ascii="Times New Roman" w:hAnsi="Times New Roman"/>
        </w:rPr>
        <w:t>on the list.</w:t>
      </w:r>
      <w:r w:rsidR="00C40119">
        <w:rPr>
          <w:rFonts w:ascii="Times New Roman" w:hAnsi="Times New Roman"/>
        </w:rPr>
        <w:t xml:space="preserve"> The Eligibility List must include the WOSSAA Eligibility List Part 1 form that can be found on the HP Website. (Ronan’s Law and WOSSAA Code of Behavior).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bookmarkEnd w:id="0"/>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sectPr w:rsidR="00E836C8" w:rsidRPr="00AA6D5D">
          <w:footerReference w:type="default" r:id="rId8"/>
          <w:pgSz w:w="12240" w:h="15840"/>
          <w:pgMar w:top="1440" w:right="1440" w:bottom="1440" w:left="1440" w:header="1440" w:footer="1440" w:gutter="0"/>
          <w:cols w:space="720"/>
          <w:noEndnote/>
        </w:sect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lastRenderedPageBreak/>
        <w:t>This list must include name, age and birth date of each competitor.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If any player additions are made once a schedule is begun, it is the responsibility of the coach to fill out another eligibility form (see a) &amp; b) above) and forward it to the convenor immediately.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 xml:space="preserve">The responsibility of notifying the conference of eligibility list infractions rests with the convenor and coaches.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lang w:val="en-GB"/>
        </w:rPr>
      </w:pPr>
      <w:r w:rsidRPr="00AA6D5D">
        <w:rPr>
          <w:rFonts w:ascii="Times New Roman" w:hAnsi="Times New Roman"/>
          <w:lang w:val="en-GB"/>
        </w:rPr>
        <w:t>Eligibility Sheets must be sent to the convenor prior to the first game or any winning games played prior to its receipt will be declared null and void.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r w:rsidRPr="00AA6D5D">
        <w:rPr>
          <w:rFonts w:ascii="Times New Roman" w:hAnsi="Times New Roman"/>
          <w:b/>
          <w:bCs/>
          <w:lang w:val="en-GB"/>
        </w:rPr>
        <w:t>2.3</w:t>
      </w:r>
      <w:r w:rsidRPr="00AA6D5D">
        <w:rPr>
          <w:rFonts w:ascii="Times New Roman" w:hAnsi="Times New Roman"/>
          <w:b/>
          <w:bCs/>
          <w:lang w:val="en-GB"/>
        </w:rPr>
        <w:tab/>
        <w:t>Eligibility of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must compete for the school at which he/she is registered.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taking courses simultaneously at more than one school must compete for the school at which he/she takes the majority of classes as long as the two schools are in the same Board of Education. A student taking an equal number of credits at each school must compete for the entire year at the school which he/she first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If a student is taking classes at two or more schools under the jurisdiction of two or more Boards, he/she must compete for the school in the Board holding the registration and O.S.R.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C40119" w:rsidRDefault="00E836C8" w:rsidP="00C40119">
      <w:pPr>
        <w:pStyle w:val="Level4"/>
        <w:numPr>
          <w:ilvl w:val="3"/>
          <w:numId w:val="3"/>
        </w:numPr>
        <w:tabs>
          <w:tab w:val="left" w:pos="-1440"/>
        </w:tabs>
        <w:rPr>
          <w:rFonts w:ascii="Times New Roman" w:hAnsi="Times New Roman"/>
          <w:szCs w:val="22"/>
        </w:rPr>
      </w:pPr>
      <w:r w:rsidRPr="00C40119">
        <w:rPr>
          <w:rFonts w:ascii="Times New Roman" w:hAnsi="Times New Roman"/>
          <w:szCs w:val="22"/>
        </w:rPr>
        <w:t xml:space="preserve">Grade 7&amp;8 students cannot participate in high school </w:t>
      </w:r>
      <w:r w:rsidRPr="00C40119">
        <w:rPr>
          <w:rFonts w:ascii="Times New Roman" w:hAnsi="Times New Roman"/>
          <w:szCs w:val="22"/>
        </w:rPr>
        <w:lastRenderedPageBreak/>
        <w:t>athletic events (league and/or exhibition).</w:t>
      </w:r>
    </w:p>
    <w:p w:rsidR="00C40119" w:rsidRDefault="00C40119" w:rsidP="00C40119">
      <w:pPr>
        <w:pStyle w:val="ListParagraph"/>
        <w:rPr>
          <w:rFonts w:ascii="Times New Roman" w:hAnsi="Times New Roman"/>
          <w:sz w:val="28"/>
          <w:lang w:val="en-GB"/>
        </w:rPr>
      </w:pPr>
    </w:p>
    <w:p w:rsidR="00C40119" w:rsidRPr="00C40119" w:rsidRDefault="00C40119" w:rsidP="00C40119">
      <w:pPr>
        <w:pStyle w:val="Level4"/>
        <w:numPr>
          <w:ilvl w:val="3"/>
          <w:numId w:val="3"/>
        </w:numPr>
        <w:tabs>
          <w:tab w:val="left" w:pos="-1440"/>
        </w:tabs>
        <w:rPr>
          <w:rFonts w:ascii="Times New Roman" w:hAnsi="Times New Roman"/>
          <w:lang w:val="en-GB"/>
        </w:rPr>
      </w:pPr>
      <w:r w:rsidRPr="00C40119">
        <w:rPr>
          <w:rFonts w:ascii="Times New Roman" w:hAnsi="Times New Roman"/>
          <w:lang w:val="en-GB"/>
        </w:rPr>
        <w:t xml:space="preserve">In accordance with Ronan’s Law, confirm in writing , that they and their parent/guardian (if student is under 18 yers of age) have reviewed their Board’s concussion awareness resource and concussion code of conduct with the previous twelve (12) months OR that they and their parent/guardian (if student is under 18 years of age( have reviewed the OFSAA concussion awareness resource and OFSAA concussion cod eof conduct within the previous (12) months. Students participating in badminton, cross country, golf and tennis are exempt fromthis requirement.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8557B0" w:rsidP="00BE4F88">
      <w:pPr>
        <w:pStyle w:val="Level4"/>
        <w:numPr>
          <w:ilvl w:val="3"/>
          <w:numId w:val="4"/>
        </w:numPr>
        <w:tabs>
          <w:tab w:val="left" w:pos="-1440"/>
          <w:tab w:val="num" w:pos="2511"/>
        </w:tabs>
        <w:ind w:left="4320" w:hanging="2160"/>
        <w:rPr>
          <w:rFonts w:ascii="Times New Roman" w:hAnsi="Times New Roman"/>
          <w:lang w:val="en-GB"/>
        </w:rPr>
      </w:pPr>
      <w:r>
        <w:rPr>
          <w:rFonts w:ascii="Times New Roman" w:hAnsi="Times New Roman"/>
        </w:rPr>
        <w:t>Novice</w:t>
      </w:r>
      <w:r w:rsidR="00E836C8" w:rsidRPr="00AA6D5D">
        <w:rPr>
          <w:rFonts w:ascii="Times New Roman" w:hAnsi="Times New Roman"/>
        </w:rPr>
        <w:t>:</w:t>
      </w:r>
      <w:r w:rsidR="00E836C8" w:rsidRPr="00AA6D5D">
        <w:rPr>
          <w:rFonts w:ascii="Times New Roman" w:hAnsi="Times New Roman"/>
        </w:rPr>
        <w:tab/>
        <w:t>the individual’s birthday indicates that he/she has not yet reached his/her birthday by January 1</w:t>
      </w:r>
      <w:r w:rsidR="00E836C8" w:rsidRPr="00AA6D5D">
        <w:rPr>
          <w:rFonts w:ascii="Times New Roman" w:hAnsi="Times New Roman"/>
          <w:vertAlign w:val="superscript"/>
        </w:rPr>
        <w:t>st</w:t>
      </w:r>
      <w:r w:rsidR="00E836C8" w:rsidRPr="00AA6D5D">
        <w:rPr>
          <w:rFonts w:ascii="Times New Roman" w:hAnsi="Times New Roman"/>
        </w:rPr>
        <w:t xml:space="preserve"> prior to the start of the school year in which the competition is held. Students may compete in this category for one year only.</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lastRenderedPageBreak/>
        <w:t>Junior:</w:t>
      </w:r>
      <w:r w:rsidRPr="00AA6D5D">
        <w:rPr>
          <w:rFonts w:ascii="Times New Roman" w:hAnsi="Times New Roman"/>
        </w:rPr>
        <w:tab/>
        <w:t>the individual’s birthday indicates that he/she has not yet reached his/her 15</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w:t>
      </w:r>
      <w:bookmarkStart w:id="1" w:name="_GoBack"/>
      <w:bookmarkEnd w:id="1"/>
      <w:r w:rsidR="00C40119" w:rsidRPr="00AA6D5D">
        <w:rPr>
          <w:rFonts w:ascii="Times New Roman" w:hAnsi="Times New Roman"/>
        </w:rPr>
        <w:t>the competition</w:t>
      </w:r>
      <w:r w:rsidRPr="00AA6D5D">
        <w:rPr>
          <w:rFonts w:ascii="Times New Roman" w:hAnsi="Times New Roman"/>
        </w:rPr>
        <w:t xml:space="preserve"> is held.</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 xml:space="preserve">Senior:       </w:t>
      </w:r>
      <w:r w:rsidRPr="00AA6D5D">
        <w:rPr>
          <w:rFonts w:ascii="Times New Roman" w:hAnsi="Times New Roman"/>
        </w:rPr>
        <w:tab/>
        <w:t>the individual’s birthday indicates that he/she has not yet reached his/her 19</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4"/>
        <w:numPr>
          <w:ilvl w:val="3"/>
          <w:numId w:val="4"/>
        </w:numPr>
        <w:tabs>
          <w:tab w:val="left" w:pos="-1440"/>
          <w:tab w:val="num" w:pos="2511"/>
        </w:tabs>
        <w:ind w:left="2880" w:hanging="720"/>
        <w:rPr>
          <w:rFonts w:ascii="Times New Roman" w:hAnsi="Times New Roman"/>
          <w:lang w:val="en-GB"/>
        </w:rPr>
      </w:pPr>
      <w:r w:rsidRPr="00AA6D5D">
        <w:rPr>
          <w:rFonts w:ascii="Times New Roman" w:hAnsi="Times New Roman"/>
        </w:rPr>
        <w:t>A student is eligible for a maximum of 5 consecutive school years from the date of entry into grade nine.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4"/>
        </w:numPr>
        <w:tabs>
          <w:tab w:val="left" w:pos="-1440"/>
          <w:tab w:val="num" w:pos="1791"/>
        </w:tabs>
        <w:ind w:left="2160"/>
        <w:rPr>
          <w:rFonts w:ascii="Times New Roman" w:hAnsi="Times New Roman"/>
        </w:rPr>
      </w:pPr>
      <w:r w:rsidRPr="00AA6D5D">
        <w:rPr>
          <w:rFonts w:ascii="Times New Roman" w:hAnsi="Times New Roman"/>
        </w:rPr>
        <w:t>Participation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511"/>
        </w:tabs>
        <w:ind w:left="2880" w:hanging="720"/>
        <w:rPr>
          <w:rFonts w:ascii="Times New Roman" w:hAnsi="Times New Roman"/>
        </w:rPr>
      </w:pPr>
      <w:bookmarkStart w:id="2" w:name="QuickMark"/>
      <w:bookmarkEnd w:id="2"/>
      <w:r w:rsidRPr="00AA6D5D">
        <w:rPr>
          <w:rFonts w:ascii="Times New Roman" w:hAnsi="Times New Roman"/>
        </w:rPr>
        <w:t xml:space="preserve">A player who plays more than one </w:t>
      </w:r>
      <w:r w:rsidR="00AA6D5D">
        <w:rPr>
          <w:rFonts w:ascii="Times New Roman" w:hAnsi="Times New Roman"/>
        </w:rPr>
        <w:t xml:space="preserve">league </w:t>
      </w:r>
      <w:r w:rsidRPr="00AA6D5D">
        <w:rPr>
          <w:rFonts w:ascii="Times New Roman" w:hAnsi="Times New Roman"/>
        </w:rPr>
        <w:t>game with a team of higher age class in any one season may not revert to the lower age class in the same sport in that season.</w:t>
      </w:r>
      <w:r w:rsidR="00AA6D5D">
        <w:rPr>
          <w:rFonts w:ascii="Times New Roman" w:hAnsi="Times New Roman"/>
        </w:rPr>
        <w:t xml:space="preserve">  </w:t>
      </w:r>
      <w:r w:rsidR="00AA6D5D" w:rsidRPr="00AA6D5D">
        <w:rPr>
          <w:rFonts w:ascii="Times New Roman" w:hAnsi="Times New Roman"/>
        </w:rPr>
        <w:t>Players may play an unlimited number of exhibition games and tournaments with a team of higher age class without affecting their eligibility</w:t>
      </w:r>
      <w:r w:rsidR="00AA6D5D">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Default="00E836C8" w:rsidP="00BE4F88">
      <w:pPr>
        <w:pStyle w:val="Level4"/>
        <w:numPr>
          <w:ilvl w:val="3"/>
          <w:numId w:val="5"/>
        </w:numPr>
        <w:tabs>
          <w:tab w:val="left" w:pos="-1440"/>
          <w:tab w:val="num" w:pos="1422"/>
        </w:tabs>
        <w:ind w:left="720"/>
        <w:rPr>
          <w:rFonts w:ascii="Times New Roman" w:hAnsi="Times New Roman"/>
        </w:rPr>
      </w:pPr>
      <w:r w:rsidRPr="00E068E6">
        <w:rPr>
          <w:rFonts w:ascii="Times New Roman" w:hAnsi="Times New Roman"/>
        </w:rPr>
        <w:t xml:space="preserve">A player to qualify for a play-off game must have played in </w:t>
      </w:r>
      <w:r w:rsidR="00246AEA">
        <w:rPr>
          <w:rFonts w:ascii="Times New Roman" w:hAnsi="Times New Roman"/>
        </w:rPr>
        <w:t>one of</w:t>
      </w:r>
      <w:r w:rsidR="00E068E6">
        <w:rPr>
          <w:rFonts w:ascii="Times New Roman" w:hAnsi="Times New Roman"/>
        </w:rPr>
        <w:tab/>
      </w:r>
      <w:r w:rsidR="00246AEA">
        <w:rPr>
          <w:rFonts w:ascii="Times New Roman" w:hAnsi="Times New Roman"/>
        </w:rPr>
        <w:tab/>
      </w:r>
      <w:r w:rsidR="00246AEA">
        <w:rPr>
          <w:rFonts w:ascii="Times New Roman" w:hAnsi="Times New Roman"/>
        </w:rPr>
        <w:tab/>
      </w:r>
      <w:r w:rsidR="00E068E6">
        <w:rPr>
          <w:rFonts w:ascii="Times New Roman" w:hAnsi="Times New Roman"/>
        </w:rPr>
        <w:tab/>
      </w:r>
      <w:r w:rsidRPr="00E068E6">
        <w:rPr>
          <w:rFonts w:ascii="Times New Roman" w:hAnsi="Times New Roman"/>
        </w:rPr>
        <w:t>the regular league games for the team for which he/she is to play.</w:t>
      </w:r>
      <w:r w:rsidR="00E068E6" w:rsidRPr="00E068E6">
        <w:rPr>
          <w:rFonts w:ascii="Times New Roman" w:hAnsi="Times New Roman"/>
        </w:rPr>
        <w:t xml:space="preserve">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The player’s name on sheet and the player sitting on the bench but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not in the game, is enough to </w:t>
      </w:r>
      <w:r w:rsidR="00E068E6" w:rsidRPr="00E068E6">
        <w:rPr>
          <w:rFonts w:ascii="Times New Roman" w:hAnsi="Times New Roman"/>
        </w:rPr>
        <w:tab/>
        <w:t>qualify.</w:t>
      </w:r>
      <w:r w:rsidR="0030429A">
        <w:rPr>
          <w:rFonts w:ascii="Times New Roman" w:hAnsi="Times New Roman"/>
        </w:rPr>
        <w:t xml:space="preserve">  </w:t>
      </w:r>
    </w:p>
    <w:p w:rsid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A</w:t>
      </w:r>
      <w:r w:rsidRPr="0030429A">
        <w:rPr>
          <w:rFonts w:ascii="Times New Roman" w:hAnsi="Times New Roman"/>
        </w:rPr>
        <w:t xml:space="preserve"> junior may play their one game up as a senior and still play as a </w:t>
      </w:r>
    </w:p>
    <w:p w:rsidR="0030429A" w:rsidRP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429A">
        <w:rPr>
          <w:rFonts w:ascii="Times New Roman" w:hAnsi="Times New Roman"/>
        </w:rPr>
        <w:t>junior on the same day and against the same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 xml:space="preserve"> In any Huron Perth championship meet or tournament a player may compete in only one age classification.(Except for track relays)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Gender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Girls may play on boys teams if they are successful in try-outs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Boys cannot join a girls team</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lang w:val="en-GB"/>
        </w:rPr>
      </w:pPr>
      <w:r w:rsidRPr="00AA6D5D">
        <w:rPr>
          <w:rFonts w:ascii="Times New Roman" w:hAnsi="Times New Roman"/>
        </w:rPr>
        <w:t>Girls cannot play on two teams in the same sport in the same athletic year (e.g. Can’t play girls basketball during their season and then boys basketball during theirs)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Academic Standing/Attendance In order to be eligible for Huron-Perth participation, a competitor must satisfy 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Course Requirements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rPr>
      </w:pPr>
      <w:r w:rsidRPr="00AA6D5D">
        <w:rPr>
          <w:rFonts w:ascii="Times New Roman" w:hAnsi="Times New Roman"/>
        </w:rPr>
        <w:t xml:space="preserve">i) </w:t>
      </w:r>
      <w:r w:rsidRPr="00AA6D5D">
        <w:rPr>
          <w:rFonts w:ascii="Times New Roman" w:hAnsi="Times New Roman"/>
        </w:rPr>
        <w:tab/>
        <w:t>Students who have fewer than twenty-two (22) credits must be taking courses which define them as full time students under the Ministry of Education definition. Namely, a student in a traditional school must be registered in a minimum of six (6) full day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credit courses; in a semester school, a student must be registered in a minimum of three (3)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rPr>
        <w:t xml:space="preserve">ii) </w:t>
      </w:r>
      <w:r w:rsidRPr="00AA6D5D">
        <w:rPr>
          <w:rFonts w:ascii="Times New Roman" w:hAnsi="Times New Roman"/>
        </w:rPr>
        <w:tab/>
        <w:t>Students who have achieved twenty-two (22) credits must be taking four (4) non-semester full day school credit courses over the school year or two (2)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lang w:val="en-GB"/>
        </w:rPr>
        <w:lastRenderedPageBreak/>
        <w:t>iii)</w:t>
      </w:r>
      <w:r w:rsidRPr="00AA6D5D">
        <w:rPr>
          <w:rFonts w:ascii="Times New Roman" w:hAnsi="Times New Roman"/>
          <w:lang w:val="en-GB"/>
        </w:rPr>
        <w:tab/>
        <w:t xml:space="preserve"> A competitor must satisfy the school authorities as to his/her regular attendance and academic standing.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sidRPr="00AA6D5D">
        <w:rPr>
          <w:rFonts w:ascii="Times New Roman" w:hAnsi="Times New Roman"/>
          <w:lang w:val="en-GB"/>
        </w:rPr>
        <w:t xml:space="preserve">    </w:t>
      </w: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bookmarkStart w:id="3" w:name="_Hlk2238514"/>
      <w:r w:rsidRPr="00AA6D5D">
        <w:rPr>
          <w:rFonts w:ascii="Times New Roman" w:hAnsi="Times New Roman"/>
        </w:rPr>
        <w:tab/>
        <w:t>Penalties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rPr>
      </w:pPr>
      <w:r w:rsidRPr="00AA6D5D">
        <w:rPr>
          <w:rFonts w:ascii="Times New Roman" w:hAnsi="Times New Roman"/>
        </w:rPr>
        <w:t>Any contest in which an ineligible contestant or coach participates shall be forfeited.  This penalty shall be applied, subject to appeal to the Board of Reference.</w:t>
      </w:r>
    </w:p>
    <w:bookmarkEnd w:id="3"/>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ab/>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All competitors at W.O.S.S.A.A. championships must be eligible under the rules of W.O.S.S.A.A. This includes being eligible according to the O.F.S.A.A. 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2.4</w:t>
      </w:r>
      <w:r w:rsidRPr="00AA6D5D">
        <w:rPr>
          <w:rFonts w:ascii="Times New Roman" w:hAnsi="Times New Roman"/>
          <w:b/>
          <w:bCs/>
        </w:rPr>
        <w:tab/>
        <w:t>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No school may include in its lineup any student who has been registered as a transfer from another school within the previous twelve months until: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7767DE" w:rsidRDefault="00E836C8" w:rsidP="00BE4F88">
      <w:pPr>
        <w:pStyle w:val="Level4"/>
        <w:numPr>
          <w:ilvl w:val="3"/>
          <w:numId w:val="6"/>
        </w:numPr>
        <w:tabs>
          <w:tab w:val="num" w:pos="720"/>
          <w:tab w:val="left" w:pos="1260"/>
          <w:tab w:val="left" w:pos="1980"/>
        </w:tabs>
        <w:ind w:left="720"/>
        <w:rPr>
          <w:rFonts w:ascii="Times New Roman" w:hAnsi="Times New Roman"/>
        </w:rPr>
      </w:pPr>
      <w:r w:rsidRPr="00AA6D5D">
        <w:rPr>
          <w:rFonts w:ascii="Times New Roman" w:hAnsi="Times New Roman"/>
        </w:rPr>
        <w:t xml:space="preserve">  The student has been declared eligible by the Conference Board of   </w:t>
      </w:r>
    </w:p>
    <w:p w:rsidR="007767DE" w:rsidRDefault="00E836C8" w:rsidP="007767DE">
      <w:pPr>
        <w:pStyle w:val="Level4"/>
        <w:numPr>
          <w:ilvl w:val="0"/>
          <w:numId w:val="0"/>
        </w:numPr>
        <w:tabs>
          <w:tab w:val="left" w:pos="1260"/>
          <w:tab w:val="left" w:pos="1980"/>
        </w:tabs>
        <w:ind w:left="1980"/>
        <w:rPr>
          <w:rFonts w:ascii="Times New Roman" w:hAnsi="Times New Roman"/>
        </w:rPr>
      </w:pPr>
      <w:r w:rsidRPr="00AA6D5D">
        <w:rPr>
          <w:rFonts w:ascii="Times New Roman" w:hAnsi="Times New Roman"/>
        </w:rPr>
        <w:t xml:space="preserve">    Reference -Transfers.</w:t>
      </w:r>
    </w:p>
    <w:p w:rsidR="007767DE" w:rsidRDefault="007767DE" w:rsidP="007767DE">
      <w:pPr>
        <w:pStyle w:val="Level4"/>
        <w:numPr>
          <w:ilvl w:val="0"/>
          <w:numId w:val="0"/>
        </w:numPr>
        <w:tabs>
          <w:tab w:val="left" w:pos="1260"/>
          <w:tab w:val="left" w:pos="1980"/>
        </w:tabs>
        <w:ind w:left="198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 </w:t>
      </w:r>
      <w:r w:rsidR="00E836C8" w:rsidRPr="00AA6D5D">
        <w:rPr>
          <w:rFonts w:ascii="Times New Roman" w:hAnsi="Times New Roman"/>
        </w:rPr>
        <w:t>The Board of Reference - Transfers meetings will be held prior to the        Legislative Assembly meetings.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iii) </w:t>
      </w:r>
      <w:r w:rsidR="00E836C8" w:rsidRPr="00AA6D5D">
        <w:rPr>
          <w:rFonts w:ascii="Times New Roman" w:hAnsi="Times New Roman"/>
        </w:rPr>
        <w:t>The Board of Reference - Transfers may consider appeals outside of         meetings of the Legislative Assembly, but does so at their convenience         and the appeal will be subject to a late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126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iv)  </w:t>
      </w:r>
      <w:r w:rsidR="00E836C8" w:rsidRPr="00AA6D5D">
        <w:rPr>
          <w:rFonts w:ascii="Times New Roman" w:hAnsi="Times New Roman"/>
        </w:rPr>
        <w:t xml:space="preserve">The conference transfer policy is the Federation's </w:t>
      </w:r>
      <w:r>
        <w:rPr>
          <w:rFonts w:ascii="Times New Roman" w:hAnsi="Times New Roman"/>
        </w:rPr>
        <w:t>Transfer Policy.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A7334B" w:rsidRDefault="00A7334B">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r w:rsidRPr="00AA6D5D">
        <w:rPr>
          <w:rFonts w:ascii="Times New Roman" w:hAnsi="Times New Roman"/>
          <w:b/>
          <w:bCs/>
        </w:rPr>
        <w:t>2.5</w:t>
      </w:r>
      <w:r w:rsidRPr="00AA6D5D">
        <w:rPr>
          <w:rFonts w:ascii="Times New Roman" w:hAnsi="Times New Roman"/>
          <w:b/>
          <w:bCs/>
        </w:rPr>
        <w:tab/>
      </w:r>
      <w:r w:rsidRPr="00AA6D5D">
        <w:rPr>
          <w:rFonts w:ascii="Times New Roman" w:hAnsi="Times New Roman"/>
          <w:b/>
          <w:bCs/>
        </w:rPr>
        <w:tab/>
        <w:t>Eligibility of coaches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"Coach" is defined as one who obviously influences the players and/or team during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coach shall be a certified member of the teaching staff of the school concerned. If a school is not able to secure the services of a member of the teaching staff, an outside coach, who is a qualified teacher from the school board, may be used provided that the school advises the Legislative Assembly.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lastRenderedPageBreak/>
        <w:t>The Conference is opposed to the principle of employing an outside coach to handle school teams.  Every effort should be made to employ the service of a suitable teacher for this purpose.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 xml:space="preserve">  </w:t>
      </w:r>
      <w:r w:rsidRPr="00AA6D5D">
        <w:rPr>
          <w:rFonts w:ascii="Times New Roman" w:hAnsi="Times New Roman"/>
        </w:rPr>
        <w:tab/>
      </w:r>
    </w:p>
    <w:p w:rsidR="00961A0E" w:rsidRPr="00961A0E" w:rsidRDefault="00961A0E" w:rsidP="00BE4F88">
      <w:pPr>
        <w:pStyle w:val="Level3"/>
        <w:numPr>
          <w:ilvl w:val="2"/>
          <w:numId w:val="6"/>
        </w:numPr>
        <w:rPr>
          <w:rFonts w:ascii="Times New Roman" w:hAnsi="Times New Roman"/>
        </w:rPr>
      </w:pPr>
      <w:r w:rsidRPr="00961A0E">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rsidR="00961A0E" w:rsidRDefault="00961A0E" w:rsidP="00961A0E">
      <w:pPr>
        <w:pStyle w:val="ListParagraph"/>
      </w:pPr>
    </w:p>
    <w:p w:rsidR="00961A0E" w:rsidRDefault="00961A0E" w:rsidP="00961A0E">
      <w:pPr>
        <w:pStyle w:val="Level3"/>
        <w:numPr>
          <w:ilvl w:val="0"/>
          <w:numId w:val="0"/>
        </w:numPr>
        <w:ind w:left="2070"/>
      </w:pPr>
    </w:p>
    <w:p w:rsidR="007767DE" w:rsidRDefault="00E836C8" w:rsidP="00BE4F88">
      <w:pPr>
        <w:pStyle w:val="Level3"/>
        <w:numPr>
          <w:ilvl w:val="2"/>
          <w:numId w:val="6"/>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 xml:space="preserve">The Conference’s position on Outside coaches involved in high risk sports is that the coach should have a minimum of Level One or experience that will </w:t>
      </w:r>
      <w:r w:rsidRPr="00AA6D5D">
        <w:rPr>
          <w:rFonts w:ascii="Times New Roman" w:hAnsi="Times New Roman"/>
          <w:lang w:val="en-GB"/>
        </w:rPr>
        <w:lastRenderedPageBreak/>
        <w:t>ensure the safety of our students.  Student assistants should never be left in charge of a team without a teacher present.</w:t>
      </w:r>
    </w:p>
    <w:p w:rsidR="007767DE" w:rsidRDefault="007767DE" w:rsidP="007767DE">
      <w:pPr>
        <w:pStyle w:val="Level3"/>
        <w:numPr>
          <w:ilvl w:val="0"/>
          <w:numId w:val="0"/>
        </w:numPr>
        <w:tabs>
          <w:tab w:val="left" w:pos="720"/>
          <w:tab w:val="left" w:pos="1260"/>
        </w:tabs>
        <w:ind w:left="1980"/>
        <w:rPr>
          <w:rFonts w:ascii="Times New Roman" w:hAnsi="Times New Roman"/>
          <w:lang w:val="en-GB"/>
        </w:rPr>
      </w:pPr>
    </w:p>
    <w:p w:rsidR="007767DE" w:rsidRPr="007767DE" w:rsidRDefault="007767DE" w:rsidP="00BE4F88">
      <w:pPr>
        <w:pStyle w:val="Level3"/>
        <w:numPr>
          <w:ilvl w:val="2"/>
          <w:numId w:val="6"/>
        </w:numPr>
        <w:tabs>
          <w:tab w:val="left" w:pos="720"/>
          <w:tab w:val="left" w:pos="1260"/>
          <w:tab w:val="num" w:pos="1980"/>
        </w:tabs>
        <w:ind w:left="1980"/>
        <w:rPr>
          <w:rFonts w:ascii="Times New Roman" w:hAnsi="Times New Roman"/>
          <w:lang w:val="en-GB"/>
        </w:rPr>
      </w:pPr>
      <w:r>
        <w:rPr>
          <w:rFonts w:ascii="Times New Roman" w:hAnsi="Times New Roman"/>
          <w:lang w:val="en-GB"/>
        </w:rPr>
        <w:t>All Outside Coaches (Retired Teachers, Educational Assistants, Student Coaches/Assistants) must be reported on the WOSSAA Eligibility Form Part II.</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In W.O.S.S.A.A. Championships, it is mandatory that a staff member (teaching) of the school involved be in attendance and be responsible for the students of his/her school.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type w:val="continuous"/>
          <w:pgSz w:w="12240" w:h="15840"/>
          <w:pgMar w:top="1440" w:right="1440" w:bottom="1440" w:left="1440" w:header="1440" w:footer="1440" w:gutter="0"/>
          <w:cols w:space="720"/>
          <w:noEndnote/>
        </w:sectPr>
      </w:pPr>
    </w:p>
    <w:p w:rsidR="00E836C8" w:rsidRPr="00AA6D5D" w:rsidRDefault="00A7334B" w:rsidP="00A7334B">
      <w:pPr>
        <w:pStyle w:val="Level1"/>
        <w:numPr>
          <w:ilvl w:val="0"/>
          <w:numId w:val="0"/>
        </w:numPr>
        <w:tabs>
          <w:tab w:val="left" w:pos="1260"/>
          <w:tab w:val="left" w:pos="1980"/>
        </w:tabs>
        <w:ind w:left="720"/>
        <w:rPr>
          <w:rFonts w:ascii="Times New Roman" w:hAnsi="Times New Roman"/>
        </w:rPr>
      </w:pPr>
      <w:r>
        <w:rPr>
          <w:rFonts w:ascii="Times New Roman" w:hAnsi="Times New Roman"/>
          <w:b/>
          <w:bCs/>
        </w:rPr>
        <w:lastRenderedPageBreak/>
        <w:t>BY-LAW 3</w:t>
      </w:r>
      <w:r w:rsidR="00E836C8" w:rsidRPr="00AA6D5D">
        <w:rPr>
          <w:rFonts w:ascii="Times New Roman" w:hAnsi="Times New Roman"/>
          <w:b/>
          <w:bCs/>
        </w:rPr>
        <w:t xml:space="preserve"> Code of Behaviour </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3.1</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preparing athletes in such a way as to leave no doubt whatsoever of precisely what conduct is expected of them.</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supervising his or her athletes for the entire period during which they are absent from school or home.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The teacher-coach bears the responsibility for contacting the convenor of his sport by the next school day requesting his/her interpretation of any incidents covered under this by-law.</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r w:rsidRPr="00AA6D5D">
        <w:rPr>
          <w:rFonts w:ascii="Times New Roman" w:hAnsi="Times New Roman"/>
          <w:lang w:val="en-GB"/>
        </w:rPr>
        <w:t>.</w:t>
      </w: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appropriate set of "Playing Regulations" will, of course, continue to regulate the conduct of student athletes during an actual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3.2</w:t>
      </w:r>
      <w:r w:rsidR="00E836C8" w:rsidRPr="00AA6D5D">
        <w:rPr>
          <w:rFonts w:ascii="Times New Roman" w:hAnsi="Times New Roman"/>
        </w:rPr>
        <w:tab/>
        <w:t xml:space="preserve">Unsportsmanlike Conduct To An Official </w:t>
      </w:r>
      <w:r w:rsidR="00D5580D">
        <w:rPr>
          <w:rFonts w:ascii="Times New Roman" w:hAnsi="Times New Roman"/>
        </w:rPr>
        <w:t>(Coach and/or Player)</w:t>
      </w:r>
    </w:p>
    <w:p w:rsidR="00E836C8" w:rsidRPr="00AA6D5D" w:rsidRDefault="00E836C8" w:rsidP="00BE4F88">
      <w:pPr>
        <w:pStyle w:val="Level3"/>
        <w:numPr>
          <w:ilvl w:val="2"/>
          <w:numId w:val="8"/>
        </w:numPr>
        <w:tabs>
          <w:tab w:val="left" w:pos="720"/>
          <w:tab w:val="left" w:pos="1260"/>
          <w:tab w:val="num" w:pos="1980"/>
        </w:tabs>
        <w:ind w:left="1980"/>
        <w:rPr>
          <w:rFonts w:ascii="Times New Roman" w:hAnsi="Times New Roman"/>
        </w:rPr>
      </w:pPr>
      <w:r w:rsidRPr="00AA6D5D">
        <w:rPr>
          <w:rFonts w:ascii="Times New Roman" w:hAnsi="Times New Roman"/>
        </w:rPr>
        <w:t>Any incident involving striking an official shall be reported in writing to the official in charge and the convenor within 48 hours.  The penalty for such an incident shall result in an automatic disqualification from further conference and post-conference activities for one (1) year from the date of the incident.  There shall be no appeal.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3024"/>
          <w:tab w:val="left" w:pos="3744"/>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incident involving, pushing, grabbing, physical contact toward an official shall lead to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attempt to strike or threaten an official shall be reported in writing by the official in charge within 48 hours to the activity convener.  The penalty shall be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lastRenderedPageBreak/>
        <w:t xml:space="preserve">The use of abusive language directed toward an official </w:t>
      </w:r>
      <w:r w:rsidR="00D5580D">
        <w:rPr>
          <w:rFonts w:ascii="Times New Roman" w:hAnsi="Times New Roman"/>
        </w:rPr>
        <w:t>s</w:t>
      </w:r>
      <w:r w:rsidRPr="00AA6D5D">
        <w:rPr>
          <w:rFonts w:ascii="Times New Roman" w:hAnsi="Times New Roman"/>
        </w:rPr>
        <w:t xml:space="preserve">hall be reported in writing within 48 hours to the activity convener by a coach or official.  The penalty shall result in an automatic game suspension.  The </w:t>
      </w:r>
      <w:r w:rsidRPr="00AA6D5D">
        <w:rPr>
          <w:rFonts w:ascii="Times New Roman" w:hAnsi="Times New Roman"/>
          <w:u w:val="single"/>
        </w:rPr>
        <w:t>second such offense</w:t>
      </w:r>
      <w:r w:rsidRPr="00AA6D5D">
        <w:rPr>
          <w:rFonts w:ascii="Times New Roman" w:hAnsi="Times New Roman"/>
        </w:rPr>
        <w:t xml:space="preserve"> in the same season shall be a 2 game suspension and reinstatement by a Board of Reference.  A </w:t>
      </w:r>
      <w:r w:rsidRPr="00AA6D5D">
        <w:rPr>
          <w:rFonts w:ascii="Times New Roman" w:hAnsi="Times New Roman"/>
          <w:u w:val="single"/>
        </w:rPr>
        <w:t>third offence</w:t>
      </w:r>
      <w:r w:rsidRPr="00AA6D5D">
        <w:rPr>
          <w:rFonts w:ascii="Times New Roman" w:hAnsi="Times New Roman"/>
        </w:rPr>
        <w:t xml:space="preserve"> in the same season shall result in automatic suspension for the balance of the season and post-season play and an automatic 2 game suspension in the next season of that activity.</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D5580D" w:rsidP="00BE4F88">
      <w:pPr>
        <w:pStyle w:val="Level3"/>
        <w:numPr>
          <w:ilvl w:val="2"/>
          <w:numId w:val="8"/>
        </w:numPr>
        <w:tabs>
          <w:tab w:val="left" w:pos="720"/>
          <w:tab w:val="left" w:pos="1260"/>
          <w:tab w:val="num" w:pos="2070"/>
          <w:tab w:val="left" w:pos="5760"/>
        </w:tabs>
        <w:ind w:hanging="810"/>
        <w:rPr>
          <w:rFonts w:ascii="Times New Roman" w:hAnsi="Times New Roman"/>
        </w:rPr>
      </w:pPr>
      <w:r>
        <w:rPr>
          <w:rFonts w:ascii="Times New Roman" w:hAnsi="Times New Roman"/>
        </w:rPr>
        <w:t>E</w:t>
      </w:r>
      <w:r w:rsidR="00E836C8" w:rsidRPr="00AA6D5D">
        <w:rPr>
          <w:rFonts w:ascii="Times New Roman" w:hAnsi="Times New Roman"/>
        </w:rPr>
        <w:t>jection for unsportsmanlike conduct toward an official shall apply one hour before, during and one hour following the contest.</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2592"/>
          <w:tab w:val="left" w:pos="3024"/>
          <w:tab w:val="left" w:pos="3744"/>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r>
        <w:rPr>
          <w:rFonts w:ascii="Times New Roman" w:hAnsi="Times New Roman"/>
        </w:rPr>
        <w:t xml:space="preserve">3.3 </w:t>
      </w:r>
      <w:r w:rsidR="00E836C8" w:rsidRPr="0058272B">
        <w:rPr>
          <w:rFonts w:ascii="Times New Roman" w:hAnsi="Times New Roman"/>
        </w:rPr>
        <w:t>Unsportsmanlike Conduct in Semi-Finals or Finals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9"/>
        </w:numPr>
        <w:tabs>
          <w:tab w:val="left" w:pos="720"/>
          <w:tab w:val="left" w:pos="1260"/>
          <w:tab w:val="num" w:pos="1980"/>
        </w:tabs>
        <w:ind w:left="1980"/>
        <w:rPr>
          <w:rFonts w:ascii="Times New Roman" w:hAnsi="Times New Roman"/>
        </w:rPr>
      </w:pPr>
      <w:r w:rsidRPr="00AA6D5D">
        <w:rPr>
          <w:rFonts w:ascii="Times New Roman" w:hAnsi="Times New Roman"/>
        </w:rPr>
        <w:t xml:space="preserve">If any </w:t>
      </w:r>
      <w:r w:rsidR="00D5580D">
        <w:rPr>
          <w:rFonts w:ascii="Times New Roman" w:hAnsi="Times New Roman"/>
        </w:rPr>
        <w:t xml:space="preserve">coach or player is </w:t>
      </w:r>
      <w:r w:rsidRPr="00AA6D5D">
        <w:rPr>
          <w:rFonts w:ascii="Times New Roman" w:hAnsi="Times New Roman"/>
        </w:rPr>
        <w:t>ejected from a final or semi-final play-off game f</w:t>
      </w:r>
      <w:r w:rsidR="00D5580D">
        <w:rPr>
          <w:rFonts w:ascii="Times New Roman" w:hAnsi="Times New Roman"/>
        </w:rPr>
        <w:t>or unsportsmanlike conduct, their</w:t>
      </w:r>
      <w:r w:rsidRPr="00AA6D5D">
        <w:rPr>
          <w:rFonts w:ascii="Times New Roman" w:hAnsi="Times New Roman"/>
        </w:rPr>
        <w:t xml:space="preserve"> eligibility for further Huron-Perth competition i</w:t>
      </w:r>
      <w:r w:rsidR="00961A0E">
        <w:rPr>
          <w:rFonts w:ascii="Times New Roman" w:hAnsi="Times New Roman"/>
        </w:rPr>
        <w:t>s</w:t>
      </w:r>
      <w:r w:rsidRPr="00AA6D5D">
        <w:rPr>
          <w:rFonts w:ascii="Times New Roman" w:hAnsi="Times New Roman"/>
        </w:rPr>
        <w:t xml:space="preserve"> cancelled until officially reinstated by the Board of Reference.  If reinstated, there shall be a minimum 2 game or tournament suspension in the next season of that activity, and a further 2 game or tournament suspension for the first team sport </w:t>
      </w:r>
      <w:r w:rsidR="00D5580D">
        <w:rPr>
          <w:rFonts w:ascii="Times New Roman" w:hAnsi="Times New Roman"/>
        </w:rPr>
        <w:t xml:space="preserve">coached or </w:t>
      </w:r>
      <w:r w:rsidRPr="00AA6D5D">
        <w:rPr>
          <w:rFonts w:ascii="Times New Roman" w:hAnsi="Times New Roman"/>
        </w:rPr>
        <w:t xml:space="preserve">played after reinstatement, other than the one </w:t>
      </w:r>
      <w:r w:rsidR="00D5580D">
        <w:rPr>
          <w:rFonts w:ascii="Times New Roman" w:hAnsi="Times New Roman"/>
        </w:rPr>
        <w:t xml:space="preserve">coached or </w:t>
      </w:r>
      <w:r w:rsidRPr="00AA6D5D">
        <w:rPr>
          <w:rFonts w:ascii="Times New Roman" w:hAnsi="Times New Roman"/>
        </w:rPr>
        <w:t>played, when the incident occurred.</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58272B">
      <w:pPr>
        <w:pStyle w:val="Level2"/>
        <w:numPr>
          <w:ilvl w:val="0"/>
          <w:numId w:val="0"/>
        </w:numPr>
        <w:tabs>
          <w:tab w:val="left" w:pos="720"/>
          <w:tab w:val="left" w:pos="1260"/>
          <w:tab w:val="left" w:pos="1980"/>
          <w:tab w:val="right" w:pos="9360"/>
        </w:tabs>
        <w:ind w:left="1260"/>
        <w:rPr>
          <w:rFonts w:ascii="Times New Roman" w:hAnsi="Times New Roman"/>
        </w:rPr>
      </w:pPr>
      <w:r w:rsidRPr="00AA6D5D">
        <w:rPr>
          <w:rFonts w:ascii="Times New Roman" w:hAnsi="Times New Roman"/>
        </w:rPr>
        <w:tab/>
        <w:t>Fighting and Intent to Injure</w:t>
      </w:r>
      <w:r w:rsidRPr="00AA6D5D">
        <w:rPr>
          <w:rFonts w:ascii="Times New Roman" w:hAnsi="Times New Roman"/>
        </w:rPr>
        <w:tab/>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rPr>
        <w:t>The following a, b, and c, ar</w:t>
      </w:r>
      <w:r w:rsidR="00D5580D">
        <w:rPr>
          <w:rFonts w:ascii="Times New Roman" w:hAnsi="Times New Roman"/>
        </w:rPr>
        <w:t xml:space="preserve">e on a school career basis not </w:t>
      </w:r>
      <w:r w:rsidRPr="00AA6D5D">
        <w:rPr>
          <w:rFonts w:ascii="Times New Roman" w:hAnsi="Times New Roman"/>
        </w:rPr>
        <w:t>a school year.</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FIRST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SECOND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THIRD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as above shall no longer be eligible for Huron-Perth competition at the discretion of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3.4</w:t>
      </w:r>
      <w:r w:rsidR="00E836C8" w:rsidRPr="0058272B">
        <w:rPr>
          <w:rFonts w:ascii="Times New Roman" w:hAnsi="Times New Roman"/>
        </w:rPr>
        <w:t>Reporting Conduct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rPr>
          <w:rFonts w:ascii="Times New Roman" w:hAnsi="Times New Roman"/>
        </w:rPr>
      </w:pPr>
      <w:r w:rsidRPr="00AA6D5D">
        <w:rPr>
          <w:rFonts w:ascii="Times New Roman" w:hAnsi="Times New Roman"/>
        </w:rPr>
        <w:t>When a player is ejected from a game for unsportsmanlike conduct towards a fellow player it is the responsibility of all coaches involved to see that the incident is noted on the game report and is signed by the official.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b/>
          <w:bCs/>
        </w:rPr>
        <w:t xml:space="preserve">3.5 </w:t>
      </w:r>
      <w:r w:rsidR="00E836C8" w:rsidRPr="00AA6D5D">
        <w:rPr>
          <w:rFonts w:ascii="Times New Roman" w:hAnsi="Times New Roman"/>
          <w:b/>
          <w:bCs/>
        </w:rPr>
        <w:t>Time Frame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1"/>
        </w:numPr>
        <w:tabs>
          <w:tab w:val="left" w:pos="720"/>
          <w:tab w:val="left" w:pos="1260"/>
          <w:tab w:val="num" w:pos="1980"/>
        </w:tabs>
        <w:ind w:left="1980"/>
        <w:rPr>
          <w:rFonts w:ascii="Times New Roman" w:hAnsi="Times New Roman"/>
        </w:rPr>
      </w:pPr>
      <w:r w:rsidRPr="00AA6D5D">
        <w:rPr>
          <w:rFonts w:ascii="Times New Roman" w:hAnsi="Times New Roman"/>
        </w:rPr>
        <w:t>All incidents occurring one hour before and after the contest shall fall under the jurisdiction of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3.6</w:t>
      </w:r>
    </w:p>
    <w:p w:rsidR="00E836C8" w:rsidRPr="0058272B" w:rsidRDefault="00E836C8" w:rsidP="0058272B">
      <w:pPr>
        <w:pStyle w:val="Level2"/>
        <w:numPr>
          <w:ilvl w:val="0"/>
          <w:numId w:val="0"/>
        </w:numPr>
        <w:tabs>
          <w:tab w:val="left" w:pos="720"/>
          <w:tab w:val="left" w:pos="1980"/>
        </w:tabs>
        <w:ind w:left="1350"/>
        <w:rPr>
          <w:rFonts w:ascii="Times New Roman" w:hAnsi="Times New Roman"/>
        </w:rPr>
      </w:pPr>
      <w:r w:rsidRPr="0058272B">
        <w:rPr>
          <w:rFonts w:ascii="Times New Roman" w:hAnsi="Times New Roman"/>
        </w:rPr>
        <w:t>Any player whose conduct is not in keeping with the best interest of the Huron-Perth conference may be called before the Board of Reference as to eligibility in Huron-Perth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58272B" w:rsidP="0058272B">
      <w:pPr>
        <w:pStyle w:val="Level1"/>
        <w:numPr>
          <w:ilvl w:val="0"/>
          <w:numId w:val="0"/>
        </w:numPr>
        <w:tabs>
          <w:tab w:val="left" w:pos="1260"/>
          <w:tab w:val="left" w:pos="1980"/>
        </w:tabs>
        <w:ind w:left="720"/>
        <w:rPr>
          <w:rFonts w:ascii="Times New Roman" w:hAnsi="Times New Roman"/>
        </w:rPr>
      </w:pPr>
      <w:r>
        <w:rPr>
          <w:rFonts w:ascii="Times New Roman" w:hAnsi="Times New Roman"/>
        </w:rPr>
        <w:lastRenderedPageBreak/>
        <w:t xml:space="preserve">BY-LAW 4 </w:t>
      </w:r>
      <w:r w:rsidR="00E836C8" w:rsidRPr="00AA6D5D">
        <w:rPr>
          <w:rFonts w:ascii="Times New Roman" w:hAnsi="Times New Roman"/>
        </w:rPr>
        <w:t>Protests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bookmarkStart w:id="4" w:name="_Hlk2239061"/>
      <w:r>
        <w:rPr>
          <w:rFonts w:ascii="Times New Roman" w:hAnsi="Times New Roman"/>
        </w:rPr>
        <w:t>4.1</w:t>
      </w:r>
      <w:r w:rsidR="00E836C8" w:rsidRPr="0058272B">
        <w:rPr>
          <w:rFonts w:ascii="Times New Roman" w:hAnsi="Times New Roman"/>
        </w:rPr>
        <w:t>Procedures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 xml:space="preserve">All protests must be made in writing to the Executive Director and the Activity </w:t>
      </w:r>
      <w:r w:rsidR="00A7334B" w:rsidRPr="00AA6D5D">
        <w:rPr>
          <w:rFonts w:ascii="Times New Roman" w:hAnsi="Times New Roman"/>
        </w:rPr>
        <w:t>Convener</w:t>
      </w:r>
      <w:r w:rsidRPr="00AA6D5D">
        <w:rPr>
          <w:rFonts w:ascii="Times New Roman" w:hAnsi="Times New Roman"/>
        </w:rPr>
        <w:t xml:space="preserve"> within </w:t>
      </w:r>
      <w:r w:rsidR="00A7334B">
        <w:rPr>
          <w:rFonts w:ascii="Times New Roman" w:hAnsi="Times New Roman"/>
        </w:rPr>
        <w:t>twenty four</w:t>
      </w:r>
      <w:r w:rsidRPr="00AA6D5D">
        <w:rPr>
          <w:rFonts w:ascii="Times New Roman" w:hAnsi="Times New Roman"/>
        </w:rPr>
        <w:t xml:space="preserve"> hours after the contest which is being protested has been held.</w:t>
      </w:r>
    </w:p>
    <w:bookmarkEnd w:id="4"/>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All protests must be signed by the Principal or Vice-Principal of the school and by each coach (or other official) of the team making the protest.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Copies of the letter of pr</w:t>
      </w:r>
      <w:r w:rsidR="008F3312">
        <w:rPr>
          <w:rFonts w:ascii="Times New Roman" w:hAnsi="Times New Roman"/>
        </w:rPr>
        <w:t xml:space="preserve">otest must be forwarded by the </w:t>
      </w:r>
      <w:r w:rsidRPr="00AA6D5D">
        <w:rPr>
          <w:rFonts w:ascii="Times New Roman" w:hAnsi="Times New Roman"/>
        </w:rPr>
        <w:t>school making the protest to the other school concerned and to  the referee (where the officials actions or decisions are a factor in the protest) or other official in charge of the contest within seventy-two hours after the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Where games are conducted under unusual circumstances, protests will be considered if the attent</w:t>
      </w:r>
      <w:r w:rsidR="008F3312">
        <w:rPr>
          <w:rFonts w:ascii="Times New Roman" w:hAnsi="Times New Roman"/>
        </w:rPr>
        <w:t xml:space="preserve">ion of the referee is drawn to </w:t>
      </w:r>
      <w:r w:rsidRPr="00AA6D5D">
        <w:rPr>
          <w:rFonts w:ascii="Times New Roman" w:hAnsi="Times New Roman"/>
        </w:rPr>
        <w:t xml:space="preserve">that condition </w:t>
      </w:r>
      <w:r w:rsidRPr="00AA6D5D">
        <w:rPr>
          <w:rFonts w:ascii="Times New Roman" w:hAnsi="Times New Roman"/>
          <w:b/>
          <w:bCs/>
          <w:u w:val="single"/>
        </w:rPr>
        <w:t>prior to the game</w:t>
      </w:r>
      <w:r w:rsidRPr="00AA6D5D">
        <w:rPr>
          <w:rFonts w:ascii="Times New Roman" w:hAnsi="Times New Roman"/>
        </w:rPr>
        <w:t xml:space="preserve"> and the game is played under protest and such a statement signed by the referee appears on the official activity report form.  Such a statement should contain the date, the time (by clock and period of game), the conditions under which the protest is made and the signature of the referee in charge of the competitions.  Where two officials are used, both should sign.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right="-58"/>
        <w:rPr>
          <w:rFonts w:ascii="Times New Roman" w:hAnsi="Times New Roman"/>
        </w:rPr>
      </w:pPr>
      <w:r>
        <w:rPr>
          <w:rFonts w:ascii="Times New Roman" w:hAnsi="Times New Roman"/>
        </w:rPr>
        <w:tab/>
      </w:r>
      <w:r>
        <w:rPr>
          <w:rFonts w:ascii="Times New Roman" w:hAnsi="Times New Roman"/>
        </w:rPr>
        <w:tab/>
        <w:t>4.2</w:t>
      </w:r>
      <w:r w:rsidR="00E836C8" w:rsidRPr="00AA6D5D">
        <w:rPr>
          <w:rFonts w:ascii="Times New Roman" w:hAnsi="Times New Roman"/>
        </w:rPr>
        <w:t>Protests may be made 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Constitution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Eligibility Regulations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firstLine="1809"/>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general and specific rules governing Huron-Perth activities.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Playing Regulations approved by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left="1260" w:right="-58"/>
        <w:rPr>
          <w:rFonts w:ascii="Times New Roman" w:hAnsi="Times New Roman"/>
        </w:rPr>
      </w:pPr>
      <w:r>
        <w:rPr>
          <w:rFonts w:ascii="Times New Roman" w:hAnsi="Times New Roman"/>
        </w:rPr>
        <w:t>4.3</w:t>
      </w:r>
      <w:r w:rsidR="00E836C8" w:rsidRPr="00AA6D5D">
        <w:rPr>
          <w:rFonts w:ascii="Times New Roman" w:hAnsi="Times New Roman"/>
        </w:rPr>
        <w:t>Protest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Each protest must be accompanied by a fee of $25.00.</w:t>
      </w: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sectPr w:rsidR="00E836C8" w:rsidRPr="00AA6D5D">
          <w:pgSz w:w="12240" w:h="15840"/>
          <w:pgMar w:top="1454" w:right="1440" w:bottom="576" w:left="1440" w:header="1454" w:footer="576" w:gutter="0"/>
          <w:cols w:space="720"/>
          <w:noEndnote/>
        </w:sect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lastRenderedPageBreak/>
        <w:t xml:space="preserve">BY-LAW 5 </w:t>
      </w:r>
      <w:r w:rsidR="00E836C8" w:rsidRPr="00AA6D5D">
        <w:rPr>
          <w:rFonts w:ascii="Times New Roman" w:hAnsi="Times New Roman"/>
        </w:rPr>
        <w:t>Awards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5.1</w:t>
      </w:r>
      <w:r w:rsidR="00E836C8" w:rsidRPr="00AA6D5D">
        <w:rPr>
          <w:rFonts w:ascii="Times New Roman" w:hAnsi="Times New Roman"/>
        </w:rPr>
        <w:t>Playing Regulations for each activity shall outline the awards pertaining to it.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5.2</w:t>
      </w:r>
      <w:r w:rsidR="00E836C8" w:rsidRPr="00AA6D5D">
        <w:rPr>
          <w:rFonts w:ascii="Times New Roman" w:hAnsi="Times New Roman"/>
        </w:rPr>
        <w:t>Team Responsibility  It is the responsibility of the teams winning trophies to:</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maintain them in satisfactory condition.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engrave them.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bring them to any meetings for dispersal at the request of the convenor of the conference.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w:t>
      </w:r>
      <w:r w:rsidR="00510879">
        <w:rPr>
          <w:rFonts w:ascii="Times New Roman" w:hAnsi="Times New Roman"/>
        </w:rPr>
        <w:t xml:space="preserve"> </w:t>
      </w:r>
      <w:r w:rsidRPr="00AA6D5D">
        <w:rPr>
          <w:rFonts w:ascii="Times New Roman" w:hAnsi="Times New Roman"/>
        </w:rPr>
        <w:t>report to the Legislative Assembly the condition of a trophy won, if the school feels the trophy is not in an acceptable state.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to report to the Conference meeting loss or damage to any trophy.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 report to the Conference meeting any trophy or award that has not been received by a school entitled.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5.3</w:t>
      </w:r>
      <w:r w:rsidR="00E836C8" w:rsidRPr="00AA6D5D">
        <w:rPr>
          <w:rFonts w:ascii="Times New Roman" w:hAnsi="Times New Roman"/>
        </w:rPr>
        <w:t xml:space="preserve">Awards and record chairman will be the Executive Director.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 xml:space="preserve">5.4 </w:t>
      </w:r>
      <w:r w:rsidR="00E836C8" w:rsidRPr="00AA6D5D">
        <w:rPr>
          <w:rFonts w:ascii="Times New Roman" w:hAnsi="Times New Roman"/>
        </w:rPr>
        <w:t>All schools participating in a given sport will be responsible for the cost of all awards for that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5.5</w:t>
      </w:r>
      <w:r w:rsidR="00E836C8" w:rsidRPr="00AA6D5D">
        <w:rPr>
          <w:rFonts w:ascii="Times New Roman" w:hAnsi="Times New Roman"/>
        </w:rPr>
        <w:t xml:space="preserve"> All schools declaring involvement in each sport at the June meeting, will be assessed a fee sufficient to cover the </w:t>
      </w:r>
      <w:r w:rsidR="00510879">
        <w:rPr>
          <w:rFonts w:ascii="Times New Roman" w:hAnsi="Times New Roman"/>
        </w:rPr>
        <w:t>c</w:t>
      </w:r>
      <w:r w:rsidR="00E836C8" w:rsidRPr="00AA6D5D">
        <w:rPr>
          <w:rFonts w:ascii="Times New Roman" w:hAnsi="Times New Roman"/>
        </w:rPr>
        <w:t xml:space="preserve">ost of awards.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t>BY-LAW 6</w:t>
      </w:r>
      <w:r w:rsidR="00E836C8" w:rsidRPr="00AA6D5D">
        <w:rPr>
          <w:rFonts w:ascii="Times New Roman" w:hAnsi="Times New Roman"/>
        </w:rPr>
        <w:t xml:space="preserve"> - </w:t>
      </w:r>
      <w:bookmarkStart w:id="5" w:name="_Hlk2239278"/>
      <w:r w:rsidR="00E836C8" w:rsidRPr="00AA6D5D">
        <w:rPr>
          <w:rFonts w:ascii="Times New Roman" w:hAnsi="Times New Roman"/>
        </w:rPr>
        <w:t>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1350" w:hanging="540"/>
        <w:rPr>
          <w:rFonts w:ascii="Times New Roman" w:hAnsi="Times New Roman"/>
        </w:rPr>
      </w:pPr>
      <w:r>
        <w:rPr>
          <w:rFonts w:ascii="Times New Roman" w:hAnsi="Times New Roman"/>
        </w:rPr>
        <w:tab/>
      </w:r>
      <w:r>
        <w:rPr>
          <w:rFonts w:ascii="Times New Roman" w:hAnsi="Times New Roman"/>
        </w:rPr>
        <w:tab/>
      </w:r>
      <w:r w:rsidR="00E836C8" w:rsidRPr="00AA6D5D">
        <w:rPr>
          <w:rFonts w:ascii="Times New Roman" w:hAnsi="Times New Roman"/>
        </w:rPr>
        <w:tab/>
      </w:r>
      <w:r>
        <w:rPr>
          <w:rFonts w:ascii="Times New Roman" w:hAnsi="Times New Roman"/>
        </w:rPr>
        <w:t>6.1</w:t>
      </w:r>
      <w:r w:rsidR="00E836C8" w:rsidRPr="00AA6D5D">
        <w:rPr>
          <w:rFonts w:ascii="Times New Roman" w:hAnsi="Times New Roman"/>
        </w:rPr>
        <w:t>Duties</w:t>
      </w:r>
    </w:p>
    <w:bookmarkEnd w:id="5"/>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6"/>
        </w:numPr>
        <w:tabs>
          <w:tab w:val="left" w:pos="1809"/>
          <w:tab w:val="left" w:pos="2349"/>
          <w:tab w:val="num" w:pos="3069"/>
        </w:tabs>
        <w:ind w:left="3069"/>
        <w:rPr>
          <w:rFonts w:ascii="Times New Roman" w:hAnsi="Times New Roman"/>
        </w:rPr>
      </w:pPr>
      <w:r w:rsidRPr="00AA6D5D">
        <w:rPr>
          <w:rFonts w:ascii="Times New Roman" w:hAnsi="Times New Roman"/>
        </w:rPr>
        <w:t>Shall know the Constitution, By-Laws and Playing Regulations and coach accordingly.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1809"/>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Scores and statistics (as required by the convenor) must be posted, by the winning coach, on the website within 24 hours of the game.  In the case of a tie, both teams are required to make sure that the score and statistics are posted.  Failure to do so will result in the game and any points associated with it being declared null and void.  Opposing teams are strongly encouraged to check scores for accuracy.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bookmarkStart w:id="6" w:name="_Hlk2239351"/>
      <w:r w:rsidRPr="00AA6D5D">
        <w:rPr>
          <w:rFonts w:ascii="Times New Roman" w:hAnsi="Times New Roman"/>
          <w:lang w:val="en-GB"/>
        </w:rPr>
        <w:t>c)</w:t>
      </w:r>
      <w:r w:rsidRPr="00AA6D5D">
        <w:rPr>
          <w:rFonts w:ascii="Times New Roman" w:hAnsi="Times New Roman"/>
          <w:lang w:val="en-GB"/>
        </w:rPr>
        <w:tab/>
        <w:t xml:space="preserve">All Game Sheets (front and back when necessary) must be </w:t>
      </w:r>
      <w:r w:rsidR="00A7334B">
        <w:rPr>
          <w:rFonts w:ascii="Times New Roman" w:hAnsi="Times New Roman"/>
          <w:lang w:val="en-GB"/>
        </w:rPr>
        <w:t xml:space="preserve">posted to the HP Website within 48 hours of the game by the winning team. Failure to comply will result in any winning games being declared null and void. </w:t>
      </w:r>
    </w:p>
    <w:bookmarkEnd w:id="6"/>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i/>
          <w:i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Regular Season fees and Play-off fees must be paid</w:t>
      </w:r>
      <w:r w:rsidRPr="00AA6D5D">
        <w:rPr>
          <w:rFonts w:ascii="Times New Roman" w:hAnsi="Times New Roman"/>
          <w:b/>
          <w:bCs/>
          <w:i/>
          <w:iCs/>
          <w:lang w:val="en-GB"/>
        </w:rPr>
        <w:t xml:space="preserve"> </w:t>
      </w:r>
      <w:r w:rsidRPr="00AA6D5D">
        <w:rPr>
          <w:rFonts w:ascii="Times New Roman" w:hAnsi="Times New Roman"/>
          <w:lang w:val="en-GB"/>
        </w:rPr>
        <w:t>in a timely fashion by the date set by the convenor.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2349"/>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Shall coach according to the 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r w:rsidRPr="00AA6D5D">
        <w:rPr>
          <w:rFonts w:ascii="Times New Roman" w:hAnsi="Times New Roman"/>
          <w:b/>
          <w:bCs/>
          <w:lang w:val="en-GB"/>
        </w:rPr>
        <w:t>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game is played for the sake of enjoyment.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510879" w:rsidRDefault="00E836C8" w:rsidP="00BE4F88">
      <w:pPr>
        <w:pStyle w:val="Level4"/>
        <w:numPr>
          <w:ilvl w:val="3"/>
          <w:numId w:val="17"/>
        </w:numPr>
        <w:tabs>
          <w:tab w:val="num" w:pos="1809"/>
          <w:tab w:val="left" w:pos="2349"/>
          <w:tab w:val="left" w:pos="3069"/>
        </w:tabs>
        <w:ind w:left="0" w:firstLine="3069"/>
        <w:rPr>
          <w:rFonts w:ascii="Times New Roman" w:hAnsi="Times New Roman"/>
        </w:rPr>
      </w:pPr>
      <w:r w:rsidRPr="00510879">
        <w:rPr>
          <w:rFonts w:ascii="Times New Roman" w:hAnsi="Times New Roman"/>
        </w:rPr>
        <w:t xml:space="preserve">The rules of the game are to regarded as mutual agreements, the spirit </w:t>
      </w:r>
      <w:r w:rsidR="00510879" w:rsidRPr="00510879">
        <w:rPr>
          <w:rFonts w:ascii="Times New Roman" w:hAnsi="Times New Roman"/>
        </w:rPr>
        <w:tab/>
      </w:r>
      <w:r w:rsidR="00510879" w:rsidRPr="00510879">
        <w:rPr>
          <w:rFonts w:ascii="Times New Roman" w:hAnsi="Times New Roman"/>
        </w:rPr>
        <w:tab/>
      </w:r>
      <w:r w:rsidR="00510879" w:rsidRPr="00510879">
        <w:rPr>
          <w:rFonts w:ascii="Times New Roman" w:hAnsi="Times New Roman"/>
        </w:rPr>
        <w:tab/>
      </w:r>
      <w:r w:rsidR="00510879">
        <w:rPr>
          <w:rFonts w:ascii="Times New Roman" w:hAnsi="Times New Roman"/>
        </w:rPr>
        <w:tab/>
      </w:r>
      <w:r w:rsidRPr="00510879">
        <w:rPr>
          <w:rFonts w:ascii="Times New Roman" w:hAnsi="Times New Roman"/>
        </w:rPr>
        <w:t>or</w:t>
      </w:r>
      <w:r w:rsidR="00510879" w:rsidRPr="00510879">
        <w:rPr>
          <w:rFonts w:ascii="Times New Roman" w:hAnsi="Times New Roman"/>
        </w:rPr>
        <w:t xml:space="preserve"> </w:t>
      </w:r>
      <w:r w:rsidRPr="00510879">
        <w:rPr>
          <w:rFonts w:ascii="Times New Roman" w:hAnsi="Times New Roman"/>
        </w:rPr>
        <w:t>letter of which no one should try to evade or break.</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Visiting teams and spectators are guests and should be treated as such</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No advantages, except those of superior skill, are to be sought over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others.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Officials and opponents are to be regarded and treated as honest in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intention.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Decisions of officials, no matter how unfair they may seem, are to be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accepted without outward show of emotion.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lastRenderedPageBreak/>
        <w:t xml:space="preserve">To win is always desirable. But to win at any cost, defeats the purpose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of the game.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Losing can be a triumph when the best has been given.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greatest good to the greatest number is the ideal.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The Golden Rule in sport is to treat other persons as you would like to </w:t>
      </w:r>
      <w:r w:rsidR="002E5F31">
        <w:rPr>
          <w:rFonts w:ascii="Times New Roman" w:hAnsi="Times New Roman"/>
        </w:rPr>
        <w:tab/>
      </w:r>
      <w:r w:rsidR="002E5F31">
        <w:rPr>
          <w:rFonts w:ascii="Times New Roman" w:hAnsi="Times New Roman"/>
        </w:rPr>
        <w:tab/>
      </w:r>
      <w:r w:rsidR="002E5F31">
        <w:rPr>
          <w:rFonts w:ascii="Times New Roman" w:hAnsi="Times New Roman"/>
        </w:rPr>
        <w:tab/>
      </w:r>
      <w:r w:rsidRPr="00AA6D5D">
        <w:rPr>
          <w:rFonts w:ascii="Times New Roman" w:hAnsi="Times New Roman"/>
        </w:rPr>
        <w:t>be</w:t>
      </w:r>
      <w:r w:rsidR="002E5F31">
        <w:rPr>
          <w:rFonts w:ascii="Times New Roman" w:hAnsi="Times New Roman"/>
        </w:rPr>
        <w:t xml:space="preserve"> </w:t>
      </w:r>
      <w:r w:rsidRPr="00AA6D5D">
        <w:rPr>
          <w:rFonts w:ascii="Times New Roman" w:hAnsi="Times New Roman"/>
        </w:rPr>
        <w:t>treated.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f)</w:t>
      </w:r>
      <w:r w:rsidRPr="00AA6D5D">
        <w:rPr>
          <w:rFonts w:ascii="Times New Roman" w:hAnsi="Times New Roman"/>
        </w:rPr>
        <w:tab/>
        <w:t>The coach is responsible for the conduct of his/her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g)</w:t>
      </w:r>
      <w:r w:rsidRPr="00AA6D5D">
        <w:rPr>
          <w:rFonts w:ascii="Times New Roman" w:hAnsi="Times New Roman"/>
        </w:rPr>
        <w:tab/>
        <w:t>Coaches shall not display unethical or flagrantly unsportsmanlike behaviour in their role as 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h)</w:t>
      </w:r>
      <w:r w:rsidRPr="00AA6D5D">
        <w:rPr>
          <w:rFonts w:ascii="Times New Roman" w:hAnsi="Times New Roman"/>
        </w:rPr>
        <w:tab/>
        <w:t>Coaches shall not be involved in any form of recruitment of students from other schools for athletic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i)</w:t>
      </w:r>
      <w:r w:rsidRPr="00AA6D5D">
        <w:rPr>
          <w:rFonts w:ascii="Times New Roman" w:hAnsi="Times New Roman"/>
        </w:rPr>
        <w:tab/>
        <w:t>Coaches and assistant coaches shall be knowledgeable of and comply with the rules and playing Regulations of their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6.2</w:t>
      </w:r>
      <w:r w:rsidR="00E836C8" w:rsidRPr="00AA6D5D">
        <w:rPr>
          <w:rFonts w:ascii="Times New Roman" w:hAnsi="Times New Roman"/>
        </w:rPr>
        <w:t>Discipline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Failure to comply with (a-i) of Duties of Coaches may result in the citing of the coach involved.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Person(s) concerned with the coach's behaviour shall notify the Executive Director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The need for a "citing" meeting will be determined by the screening committee: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President</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Executive Director</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A </w:t>
      </w:r>
      <w:r w:rsidR="002E5F31">
        <w:rPr>
          <w:rFonts w:ascii="Times New Roman" w:hAnsi="Times New Roman"/>
        </w:rPr>
        <w:t>Administrative</w:t>
      </w:r>
      <w:r w:rsidRPr="00AA6D5D">
        <w:rPr>
          <w:rFonts w:ascii="Times New Roman" w:hAnsi="Times New Roman"/>
        </w:rPr>
        <w:t xml:space="preserve"> rep</w:t>
      </w:r>
      <w:r w:rsidR="002E5F31">
        <w:rPr>
          <w:rFonts w:ascii="Times New Roman" w:hAnsi="Times New Roman"/>
        </w:rPr>
        <w:t>resentative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9"/>
        </w:numPr>
        <w:tabs>
          <w:tab w:val="left" w:pos="1809"/>
          <w:tab w:val="left" w:pos="2349"/>
          <w:tab w:val="num" w:pos="3069"/>
        </w:tabs>
        <w:ind w:left="3069"/>
        <w:rPr>
          <w:rFonts w:ascii="Times New Roman" w:hAnsi="Times New Roman"/>
        </w:rPr>
      </w:pPr>
      <w:r w:rsidRPr="00AA6D5D">
        <w:rPr>
          <w:rFonts w:ascii="Times New Roman" w:hAnsi="Times New Roman"/>
        </w:rPr>
        <w:t>It is the prerogative of the screening committee to decide a course of action upon receipt of the letter objecting to a coach's behaviour. The committee may upon review of the evidence: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Dismiss the complaint and so inform the complainer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type w:val="continuous"/>
          <w:pgSz w:w="12240" w:h="15840"/>
          <w:pgMar w:top="1454" w:right="1382" w:bottom="576" w:left="351" w:header="1454" w:footer="576" w:gutter="0"/>
          <w:cols w:space="720"/>
          <w:noEndnote/>
        </w:sect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lastRenderedPageBreak/>
        <w:t xml:space="preserve">Interview the two parties concerned and follow-up in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writing.</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Refer the issue to the Board of Reference - General.</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 xml:space="preserve">The Board of Reference - General shall invite to the hearing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person(s) concerned with the coach’s behaviour</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Principal(s) of the school(s) involved.</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coach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Decisions of the Board of Reference - General may be appealed to the Board of Reference - Sanctions.  The appeal shall be based upon the decision reached by the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The Board of Reference - Sanctions shall invite the Board of Reference - General, Principals of the schools involved and the coach(es)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E836C8" w:rsidP="00BE4F88">
      <w:pPr>
        <w:pStyle w:val="Level2"/>
        <w:numPr>
          <w:ilvl w:val="1"/>
          <w:numId w:val="20"/>
        </w:numPr>
        <w:tabs>
          <w:tab w:val="left" w:pos="1809"/>
          <w:tab w:val="num" w:pos="2349"/>
          <w:tab w:val="left" w:pos="3069"/>
        </w:tabs>
        <w:ind w:left="2349"/>
        <w:rPr>
          <w:rFonts w:ascii="Times New Roman" w:hAnsi="Times New Roman"/>
        </w:rPr>
      </w:pPr>
      <w:r w:rsidRPr="00AA6D5D">
        <w:rPr>
          <w:rFonts w:ascii="Times New Roman" w:hAnsi="Times New Roman"/>
        </w:rPr>
        <w:t>Eligibility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1"/>
        </w:numPr>
        <w:tabs>
          <w:tab w:val="left" w:pos="1809"/>
          <w:tab w:val="left" w:pos="2349"/>
          <w:tab w:val="num" w:pos="2940"/>
          <w:tab w:val="left" w:pos="3069"/>
        </w:tabs>
        <w:ind w:left="3069"/>
        <w:rPr>
          <w:rFonts w:ascii="Times New Roman" w:hAnsi="Times New Roman"/>
        </w:rPr>
      </w:pPr>
      <w:r w:rsidRPr="00AA6D5D">
        <w:rPr>
          <w:rFonts w:ascii="Times New Roman" w:hAnsi="Times New Roman"/>
        </w:rPr>
        <w:t>See By-Law 2.4</w:t>
      </w:r>
    </w:p>
    <w:p w:rsidR="00AE465A" w:rsidRDefault="00AE465A"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r w:rsidRPr="000B63A4">
        <w:rPr>
          <w:rFonts w:ascii="Times New Roman" w:hAnsi="Times New Roman"/>
          <w:b/>
          <w:bCs/>
          <w:lang w:val="en-GB"/>
        </w:rPr>
        <w:t>BY-LAW 7</w:t>
      </w:r>
      <w:r w:rsidRPr="000B63A4">
        <w:rPr>
          <w:rFonts w:ascii="Times New Roman" w:hAnsi="Times New Roman"/>
          <w:b/>
          <w:bCs/>
          <w:lang w:val="en-GB"/>
        </w:rPr>
        <w:tab/>
        <w:t>Convenors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Conditions of Office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There shall be a convenor for each of the sponsored activities.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A convenor of any activity shall be appointed by the Conference at the </w:t>
      </w:r>
      <w:r>
        <w:rPr>
          <w:rFonts w:ascii="Times New Roman" w:hAnsi="Times New Roman"/>
        </w:rPr>
        <w:tab/>
      </w:r>
      <w:r w:rsidRPr="000B63A4">
        <w:rPr>
          <w:rFonts w:ascii="Times New Roman" w:hAnsi="Times New Roman"/>
        </w:rPr>
        <w:t>March meeting for a term of one school year.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All schools must declare their intention to enter teams at the March meeting</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Duties of the Convenor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rFonts w:ascii="Times New Roman" w:hAnsi="Times New Roman"/>
        </w:rPr>
      </w:pPr>
      <w:r w:rsidRPr="000B63A4">
        <w:rPr>
          <w:rFonts w:ascii="Times New Roman" w:hAnsi="Times New Roman"/>
        </w:rPr>
        <w:t>The convenor shall</w:t>
      </w:r>
      <w:r>
        <w:rPr>
          <w:rFonts w:ascii="Times New Roman" w:hAnsi="Times New Roman"/>
        </w:rPr>
        <w:t>:</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Be responsible for enforcing rules of eligibility according to the </w:t>
      </w:r>
      <w:r>
        <w:rPr>
          <w:rFonts w:ascii="Times New Roman" w:hAnsi="Times New Roman"/>
        </w:rPr>
        <w:tab/>
      </w:r>
      <w:r w:rsidRPr="000B63A4">
        <w:rPr>
          <w:rFonts w:ascii="Times New Roman" w:hAnsi="Times New Roman"/>
        </w:rPr>
        <w:t>Constitution's eligibility and transfer regulations.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lastRenderedPageBreak/>
        <w:t xml:space="preserve">Call any committee meetings of his committee (coaches involved in the </w:t>
      </w:r>
      <w:r>
        <w:rPr>
          <w:rFonts w:ascii="Times New Roman" w:hAnsi="Times New Roman"/>
        </w:rPr>
        <w:tab/>
      </w:r>
      <w:r w:rsidRPr="000B63A4">
        <w:rPr>
          <w:rFonts w:ascii="Times New Roman" w:hAnsi="Times New Roman"/>
        </w:rPr>
        <w:t xml:space="preserve">activity concerned) to deal with the business of that activity (schedules, </w:t>
      </w:r>
      <w:r>
        <w:rPr>
          <w:rFonts w:ascii="Times New Roman" w:hAnsi="Times New Roman"/>
        </w:rPr>
        <w:tab/>
      </w:r>
      <w:r w:rsidRPr="000B63A4">
        <w:rPr>
          <w:rFonts w:ascii="Times New Roman" w:hAnsi="Times New Roman"/>
        </w:rPr>
        <w:t>etc.) if necessary.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Report to the regular meeting of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Be responsible for the publicity (press, radio, TV) of the activity concerned.</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Submit to the Conference any recommended change in regulations </w:t>
      </w:r>
      <w:r>
        <w:rPr>
          <w:rFonts w:ascii="Times New Roman" w:hAnsi="Times New Roman"/>
        </w:rPr>
        <w:tab/>
      </w:r>
      <w:r w:rsidRPr="000B63A4">
        <w:rPr>
          <w:rFonts w:ascii="Times New Roman" w:hAnsi="Times New Roman"/>
        </w:rPr>
        <w:t xml:space="preserve">governing the activity for decision by the Conference. The convenor shall </w:t>
      </w:r>
      <w:r>
        <w:rPr>
          <w:rFonts w:ascii="Times New Roman" w:hAnsi="Times New Roman"/>
        </w:rPr>
        <w:tab/>
      </w:r>
      <w:r w:rsidRPr="000B63A4">
        <w:rPr>
          <w:rFonts w:ascii="Times New Roman" w:hAnsi="Times New Roman"/>
        </w:rPr>
        <w:t xml:space="preserve">submit notices of motion for  updating the constitution at the conclusion of </w:t>
      </w:r>
      <w:r>
        <w:rPr>
          <w:rFonts w:ascii="Times New Roman" w:hAnsi="Times New Roman"/>
        </w:rPr>
        <w:tab/>
      </w:r>
      <w:r w:rsidRPr="000B63A4">
        <w:rPr>
          <w:rFonts w:ascii="Times New Roman" w:hAnsi="Times New Roman"/>
        </w:rPr>
        <w:t>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 xml:space="preserve">Provide a game sheet or a template of a game sheet in activities requiring </w:t>
      </w:r>
      <w:r>
        <w:rPr>
          <w:rFonts w:ascii="Times New Roman" w:hAnsi="Times New Roman"/>
          <w:lang w:val="en-GB"/>
        </w:rPr>
        <w:tab/>
      </w:r>
      <w:r w:rsidRPr="000B63A4">
        <w:rPr>
          <w:rFonts w:ascii="Times New Roman" w:hAnsi="Times New Roman"/>
          <w:lang w:val="en-GB"/>
        </w:rPr>
        <w:t>them</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Announce forfeiture of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h)</w:t>
      </w:r>
      <w:r w:rsidRPr="000B63A4">
        <w:rPr>
          <w:rFonts w:ascii="Times New Roman" w:hAnsi="Times New Roman"/>
          <w:lang w:val="en-GB"/>
        </w:rPr>
        <w:tab/>
        <w:t>Report suspension of any players</w:t>
      </w:r>
      <w:r w:rsidRPr="000B63A4">
        <w:rPr>
          <w:rFonts w:ascii="Times New Roman" w:hAnsi="Times New Roman"/>
          <w:i/>
          <w:iCs/>
          <w:lang w:val="en-GB"/>
        </w:rPr>
        <w:t xml:space="preserve"> </w:t>
      </w:r>
      <w:r w:rsidRPr="000B63A4">
        <w:rPr>
          <w:rFonts w:ascii="Times New Roman" w:hAnsi="Times New Roman"/>
          <w:lang w:val="en-GB"/>
        </w:rPr>
        <w:t>or coaches</w:t>
      </w:r>
      <w:r w:rsidRPr="000B63A4">
        <w:rPr>
          <w:rFonts w:ascii="Times New Roman" w:hAnsi="Times New Roman"/>
          <w:i/>
          <w:iCs/>
          <w:lang w:val="en-GB"/>
        </w:rPr>
        <w:t xml:space="preserve"> </w:t>
      </w:r>
      <w:r w:rsidRPr="000B63A4">
        <w:rPr>
          <w:rFonts w:ascii="Times New Roman" w:hAnsi="Times New Roman"/>
          <w:lang w:val="en-GB"/>
        </w:rPr>
        <w:t>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i)</w:t>
      </w:r>
      <w:r w:rsidRPr="000B63A4">
        <w:rPr>
          <w:rFonts w:ascii="Times New Roman" w:hAnsi="Times New Roman"/>
          <w:lang w:val="en-GB"/>
        </w:rPr>
        <w:tab/>
        <w:t>Report any unusual incidents detrimental to the Conference 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sectPr w:rsidR="000B63A4" w:rsidRPr="000B63A4">
          <w:footerReference w:type="default" r:id="rId9"/>
          <w:pgSz w:w="12240" w:h="15840"/>
          <w:pgMar w:top="1440" w:right="1440" w:bottom="1440" w:left="1350" w:header="1440" w:footer="1440" w:gutter="0"/>
          <w:cols w:space="720"/>
          <w:noEndnote/>
        </w:sect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lastRenderedPageBreak/>
        <w:t>j)</w:t>
      </w:r>
      <w:r w:rsidRPr="000B63A4">
        <w:rPr>
          <w:rFonts w:ascii="Times New Roman" w:hAnsi="Times New Roman"/>
          <w:lang w:val="en-GB"/>
        </w:rPr>
        <w:tab/>
        <w:t>Report any facilities or situations to the Conference concerning the operation of his sport which he deems need discussion, either during the season, before or after.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k)</w:t>
      </w:r>
      <w:r w:rsidRPr="000B63A4">
        <w:rPr>
          <w:rFonts w:ascii="Times New Roman" w:hAnsi="Times New Roman"/>
          <w:lang w:val="en-GB"/>
        </w:rPr>
        <w:tab/>
        <w:t>Make any decision, in consultation with the Executive Director, not covered by the Huron-Perth or WOSSAA Constitutions concerning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l)</w:t>
      </w:r>
      <w:r w:rsidRPr="000B63A4">
        <w:rPr>
          <w:rFonts w:ascii="Times New Roman" w:hAnsi="Times New Roman"/>
          <w:lang w:val="en-GB"/>
        </w:rPr>
        <w:tab/>
        <w:t>Present at the June meeting for the coming season a proposed  schedule.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m)</w:t>
      </w:r>
      <w:r w:rsidRPr="000B63A4">
        <w:rPr>
          <w:rFonts w:ascii="Times New Roman" w:hAnsi="Times New Roman"/>
          <w:lang w:val="en-GB"/>
        </w:rPr>
        <w:tab/>
        <w:t>Be responsible for ensuring that there are qualified officials for all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n)</w:t>
      </w:r>
      <w:r w:rsidRPr="000B63A4">
        <w:rPr>
          <w:rFonts w:ascii="Times New Roman" w:hAnsi="Times New Roman"/>
          <w:lang w:val="en-GB"/>
        </w:rPr>
        <w:tab/>
        <w:t>Be responsible for league standings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o)</w:t>
      </w:r>
      <w:r w:rsidRPr="000B63A4">
        <w:rPr>
          <w:rFonts w:ascii="Times New Roman" w:hAnsi="Times New Roman"/>
          <w:lang w:val="en-GB"/>
        </w:rPr>
        <w:tab/>
        <w:t>Be responsible for filing all game reports within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p)</w:t>
      </w:r>
      <w:r w:rsidRPr="000B63A4">
        <w:rPr>
          <w:rFonts w:ascii="Times New Roman" w:hAnsi="Times New Roman"/>
          <w:lang w:val="en-GB"/>
        </w:rPr>
        <w:tab/>
        <w:t xml:space="preserve">Be responsible for circulating pertinent times and dates to officials and all </w:t>
      </w:r>
      <w:r w:rsidRPr="000B63A4">
        <w:rPr>
          <w:rFonts w:ascii="Times New Roman" w:hAnsi="Times New Roman"/>
          <w:lang w:val="en-GB"/>
        </w:rPr>
        <w:lastRenderedPageBreak/>
        <w:t>schools of playoffs, procedures and  tournament organization (meals, times, etc.)</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q)</w:t>
      </w:r>
      <w:r w:rsidRPr="000B63A4">
        <w:rPr>
          <w:rFonts w:ascii="Times New Roman" w:hAnsi="Times New Roman"/>
          <w:lang w:val="en-GB"/>
        </w:rPr>
        <w:tab/>
        <w:t>Be responsible for notifying schools of date changes, times, regulations governing spectators, cheerleaders and crowd control.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r)</w:t>
      </w:r>
      <w:r w:rsidRPr="000B63A4">
        <w:rPr>
          <w:rFonts w:ascii="Times New Roman" w:hAnsi="Times New Roman"/>
          <w:lang w:val="en-GB"/>
        </w:rPr>
        <w:tab/>
        <w:t>Be responsible for notifying officials of date changes.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s)</w:t>
      </w:r>
      <w:r w:rsidRPr="000B63A4">
        <w:rPr>
          <w:rFonts w:ascii="Times New Roman" w:hAnsi="Times New Roman"/>
          <w:lang w:val="en-GB"/>
        </w:rPr>
        <w:tab/>
        <w:t>To be responsible ensuring that the standings are kept up to date on the website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t)</w:t>
      </w:r>
      <w:r w:rsidRPr="000B63A4">
        <w:rPr>
          <w:rFonts w:ascii="Times New Roman" w:hAnsi="Times New Roman"/>
          <w:lang w:val="en-GB"/>
        </w:rPr>
        <w:tab/>
        <w:t xml:space="preserve">Be responsible for maintaining a record of information concerning the activity to be passed on to the next convenor. </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u)</w:t>
      </w:r>
      <w:r w:rsidRPr="000B63A4">
        <w:rPr>
          <w:rFonts w:ascii="Times New Roman" w:hAnsi="Times New Roman"/>
          <w:lang w:val="en-GB"/>
        </w:rPr>
        <w:tab/>
        <w:t>Be responsible for submitting a final report to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v)</w:t>
      </w:r>
      <w:r w:rsidRPr="000B63A4">
        <w:rPr>
          <w:rFonts w:ascii="Times New Roman" w:hAnsi="Times New Roman"/>
          <w:lang w:val="en-GB"/>
        </w:rPr>
        <w:tab/>
        <w:t xml:space="preserve">Are to forward the </w:t>
      </w:r>
      <w:r w:rsidRPr="000B63A4">
        <w:rPr>
          <w:rFonts w:ascii="Times New Roman" w:hAnsi="Times New Roman"/>
          <w:b/>
          <w:lang w:val="en-GB"/>
        </w:rPr>
        <w:t>entire invoice</w:t>
      </w:r>
      <w:r w:rsidRPr="000B63A4">
        <w:rPr>
          <w:rFonts w:ascii="Times New Roman" w:hAnsi="Times New Roman"/>
          <w:lang w:val="en-GB"/>
        </w:rPr>
        <w:t xml:space="preserve"> from Chief Officials to each HPE Head but can still breakdown the cost per school.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3600" w:hanging="720"/>
        <w:rPr>
          <w:rFonts w:ascii="Times New Roman" w:hAnsi="Times New Roman"/>
          <w:i/>
          <w:lang w:val="en-GB"/>
        </w:rPr>
      </w:pPr>
      <w:r w:rsidRPr="000B63A4">
        <w:rPr>
          <w:rFonts w:ascii="Times New Roman" w:hAnsi="Times New Roman"/>
          <w:i/>
          <w:lang w:val="en-GB"/>
        </w:rPr>
        <w:t>Late Fees – convenors to set a deadline; initial request should go to coaches and Heads; may give some leeway due to courier, etc; if not received by end of one week past the deadline, then coach, Head and Principal shall be notified.  A late fee of $25 will be levied at the request of the convenor to the Conference (Executive Director) after the deadline.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w)</w:t>
      </w:r>
      <w:r w:rsidRPr="000B63A4">
        <w:rPr>
          <w:rFonts w:ascii="Times New Roman" w:hAnsi="Times New Roman"/>
          <w:lang w:val="en-GB"/>
        </w:rPr>
        <w:tab/>
        <w:t>Convenors of one-day tournaments are to send in financial statement with their results.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x)</w:t>
      </w:r>
      <w:r w:rsidRPr="000B63A4">
        <w:rPr>
          <w:rFonts w:ascii="Times New Roman" w:hAnsi="Times New Roman"/>
          <w:lang w:val="en-GB"/>
        </w:rPr>
        <w:tab/>
        <w:t>Activity profits for Huron-Perth convenerships should be forwarded to the Conference.  Profits are defined as monies received from entry fees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y)</w:t>
      </w:r>
      <w:r w:rsidRPr="000B63A4">
        <w:rPr>
          <w:rFonts w:ascii="Times New Roman" w:hAnsi="Times New Roman"/>
          <w:lang w:val="en-GB"/>
        </w:rPr>
        <w:tab/>
        <w:t>It is the responsibility of Conference Convenor to communicate the WOSSAA representatives to the WOSSAA Convenor after the Conference Championship, no later than the next school day.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Default="000B63A4" w:rsidP="00BE4F88">
      <w:pPr>
        <w:pStyle w:val="Level3"/>
        <w:numPr>
          <w:ilvl w:val="2"/>
          <w:numId w:val="29"/>
        </w:numPr>
        <w:tabs>
          <w:tab w:val="left" w:pos="-1440"/>
          <w:tab w:val="num" w:pos="1440"/>
        </w:tabs>
        <w:outlineLvl w:val="1"/>
        <w:rPr>
          <w:rFonts w:ascii="Times New Roman" w:hAnsi="Times New Roman"/>
        </w:rPr>
      </w:pPr>
      <w:r w:rsidRPr="000B63A4">
        <w:rPr>
          <w:rFonts w:ascii="Times New Roman" w:hAnsi="Times New Roman"/>
        </w:rPr>
        <w:t>Schools entering WOSSAA or OFSSA competition must pay their own entry fee in all sports.</w:t>
      </w:r>
    </w:p>
    <w:p w:rsidR="000B63A4" w:rsidRPr="000B63A4" w:rsidRDefault="000B63A4" w:rsidP="000B63A4">
      <w:pPr>
        <w:pStyle w:val="Level1"/>
        <w:numPr>
          <w:ilvl w:val="0"/>
          <w:numId w:val="0"/>
        </w:numPr>
        <w:tabs>
          <w:tab w:val="left" w:pos="-1440"/>
          <w:tab w:val="num" w:pos="1440"/>
        </w:tabs>
        <w:ind w:left="810" w:hanging="810"/>
        <w:rPr>
          <w:rFonts w:ascii="Times New Roman" w:hAnsi="Times New Roman"/>
        </w:rPr>
      </w:pPr>
    </w:p>
    <w:p w:rsidR="00E836C8" w:rsidRPr="00AA6D5D" w:rsidRDefault="0058272B" w:rsidP="0058272B">
      <w:pPr>
        <w:pStyle w:val="Level1"/>
        <w:numPr>
          <w:ilvl w:val="0"/>
          <w:numId w:val="0"/>
        </w:numPr>
        <w:tabs>
          <w:tab w:val="left" w:pos="1620"/>
          <w:tab w:val="left" w:pos="2160"/>
          <w:tab w:val="left" w:pos="2880"/>
        </w:tabs>
        <w:ind w:left="1620"/>
        <w:rPr>
          <w:rFonts w:ascii="Times New Roman" w:hAnsi="Times New Roman"/>
        </w:rPr>
      </w:pPr>
      <w:r>
        <w:rPr>
          <w:rFonts w:ascii="Times New Roman" w:hAnsi="Times New Roman"/>
        </w:rPr>
        <w:t>BY-LAW 8</w:t>
      </w:r>
      <w:r w:rsidR="00E836C8" w:rsidRPr="00AA6D5D">
        <w:rPr>
          <w:rFonts w:ascii="Times New Roman" w:hAnsi="Times New Roman"/>
        </w:rPr>
        <w:t>-Officials</w:t>
      </w:r>
    </w:p>
    <w:p w:rsidR="00E836C8" w:rsidRPr="00AA6D5D" w:rsidRDefault="00E836C8" w:rsidP="00BE4F88">
      <w:pPr>
        <w:pStyle w:val="Level1"/>
        <w:numPr>
          <w:ilvl w:val="0"/>
          <w:numId w:val="22"/>
        </w:numPr>
        <w:tabs>
          <w:tab w:val="num" w:pos="810"/>
          <w:tab w:val="left" w:pos="1620"/>
          <w:tab w:val="left" w:pos="2160"/>
          <w:tab w:val="left" w:pos="2880"/>
        </w:tabs>
        <w:ind w:left="1620"/>
        <w:rPr>
          <w:rFonts w:ascii="Times New Roman" w:hAnsi="Times New Roman"/>
        </w:rPr>
        <w:sectPr w:rsidR="00E836C8" w:rsidRPr="00AA6D5D">
          <w:type w:val="continuous"/>
          <w:pgSz w:w="12240" w:h="15840"/>
          <w:pgMar w:top="1454" w:right="1382" w:bottom="576" w:left="540"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8.1</w:t>
      </w:r>
      <w:r w:rsidR="00E836C8" w:rsidRPr="00AA6D5D">
        <w:rPr>
          <w:rFonts w:ascii="Times New Roman" w:hAnsi="Times New Roman"/>
        </w:rPr>
        <w:t>It is the responsibility of the activity convenor to designate the officials to be used in the activity competition.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lastRenderedPageBreak/>
        <w:t xml:space="preserve">8.2 </w:t>
      </w:r>
      <w:r w:rsidR="00E836C8" w:rsidRPr="00AA6D5D">
        <w:rPr>
          <w:rFonts w:ascii="Times New Roman" w:hAnsi="Times New Roman"/>
        </w:rPr>
        <w:t>The act</w:t>
      </w:r>
      <w:r w:rsidR="00D81EEE">
        <w:rPr>
          <w:rFonts w:ascii="Times New Roman" w:hAnsi="Times New Roman"/>
        </w:rPr>
        <w:t>ivity convenor must notify the coaches</w:t>
      </w:r>
      <w:r w:rsidR="00E836C8" w:rsidRPr="00AA6D5D">
        <w:rPr>
          <w:rFonts w:ascii="Times New Roman" w:hAnsi="Times New Roman"/>
        </w:rPr>
        <w:t xml:space="preserve"> </w:t>
      </w:r>
      <w:r w:rsidR="00D81EEE">
        <w:rPr>
          <w:rFonts w:ascii="Times New Roman" w:hAnsi="Times New Roman"/>
        </w:rPr>
        <w:t>as soon as possible, th</w:t>
      </w:r>
      <w:r w:rsidR="00E836C8" w:rsidRPr="00AA6D5D">
        <w:rPr>
          <w:rFonts w:ascii="Times New Roman" w:hAnsi="Times New Roman"/>
        </w:rPr>
        <w:t>e following information:  a) cost of the officials per game and travelling expenses to be paid b) any other pertinent particulars relating to officials.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8.3</w:t>
      </w:r>
      <w:r w:rsidR="00E836C8" w:rsidRPr="00AA6D5D">
        <w:rPr>
          <w:rFonts w:ascii="Times New Roman" w:hAnsi="Times New Roman"/>
        </w:rPr>
        <w:t>Un</w:t>
      </w:r>
      <w:r w:rsidR="00D81EEE">
        <w:rPr>
          <w:rFonts w:ascii="Times New Roman" w:hAnsi="Times New Roman"/>
        </w:rPr>
        <w:t>der no circumstances should non-</w:t>
      </w:r>
      <w:r w:rsidR="00E836C8" w:rsidRPr="00AA6D5D">
        <w:rPr>
          <w:rFonts w:ascii="Times New Roman" w:hAnsi="Times New Roman"/>
        </w:rPr>
        <w:t>qualified students be allowed to officiate Conference games, unless they are exhibition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8.4</w:t>
      </w:r>
      <w:r w:rsidR="00E836C8" w:rsidRPr="00AA6D5D">
        <w:rPr>
          <w:rFonts w:ascii="Times New Roman" w:hAnsi="Times New Roman"/>
        </w:rPr>
        <w:t>If officials fail to appear for any league contest, staff members may officiate under the following conditions: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accept the replacement official before the game commences,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be aware that the game will be counted in conference standings,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either school has the option of not playing the game.  If this occurs, the convener must reschedule the contest in the original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if a situation occurs where officials fail to arrive for a game it is the responsibility of the convener to present to the schools involved a full explanation and to take action deemed necessary to insure future fulfilment of official obligations.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8.5</w:t>
      </w:r>
      <w:r w:rsidR="00E836C8" w:rsidRPr="00AA6D5D">
        <w:rPr>
          <w:rFonts w:ascii="Times New Roman" w:hAnsi="Times New Roman"/>
        </w:rPr>
        <w:t>Official</w:t>
      </w:r>
      <w:r>
        <w:rPr>
          <w:rFonts w:ascii="Times New Roman" w:hAnsi="Times New Roman"/>
        </w:rPr>
        <w:t>s</w:t>
      </w:r>
      <w:r w:rsidR="00E836C8" w:rsidRPr="00AA6D5D">
        <w:rPr>
          <w:rFonts w:ascii="Times New Roman" w:hAnsi="Times New Roman"/>
        </w:rPr>
        <w:t xml:space="preserve"> must complete game reports in entirety.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8.6</w:t>
      </w:r>
      <w:r w:rsidR="00E836C8" w:rsidRPr="00AA6D5D">
        <w:rPr>
          <w:rFonts w:ascii="Times New Roman" w:hAnsi="Times New Roman"/>
        </w:rPr>
        <w:t>Officials must report any unusual or extenuating circumstances.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8.7</w:t>
      </w:r>
      <w:r w:rsidR="00E836C8" w:rsidRPr="00AA6D5D">
        <w:rPr>
          <w:rFonts w:ascii="Times New Roman" w:hAnsi="Times New Roman"/>
        </w:rPr>
        <w:t>In the event that a school notifies its competitor they cannot attend at a time too late to stop officials from travelling, that school will be responsible for all costs subject to appeal to the Huron-Perth Conference.</w:t>
      </w:r>
    </w:p>
    <w:p w:rsidR="00E836C8" w:rsidRPr="00AA6D5D" w:rsidRDefault="00E836C8" w:rsidP="00BE4F88">
      <w:pPr>
        <w:pStyle w:val="Level2"/>
        <w:numPr>
          <w:ilvl w:val="1"/>
          <w:numId w:val="23"/>
        </w:numPr>
        <w:tabs>
          <w:tab w:val="left" w:pos="810"/>
          <w:tab w:val="num" w:pos="1350"/>
          <w:tab w:val="left" w:pos="2070"/>
        </w:tabs>
        <w:rPr>
          <w:rFonts w:ascii="Times New Roman" w:hAnsi="Times New Roman"/>
        </w:rPr>
        <w:sectPr w:rsidR="00E836C8" w:rsidRPr="00AA6D5D">
          <w:type w:val="continuous"/>
          <w:pgSz w:w="12240" w:h="15840"/>
          <w:pgMar w:top="1454" w:right="1382" w:bottom="576" w:left="1350" w:header="1454" w:footer="576" w:gutter="0"/>
          <w:cols w:space="720"/>
          <w:noEndnote/>
        </w:sectPr>
      </w:pPr>
    </w:p>
    <w:p w:rsidR="00E836C8" w:rsidRPr="00AA6D5D" w:rsidRDefault="00E836C8" w:rsidP="0058272B">
      <w:pPr>
        <w:pStyle w:val="Level1"/>
        <w:numPr>
          <w:ilvl w:val="0"/>
          <w:numId w:val="0"/>
        </w:numPr>
        <w:tabs>
          <w:tab w:val="num" w:pos="810"/>
          <w:tab w:val="left" w:pos="1350"/>
          <w:tab w:val="left" w:pos="2070"/>
        </w:tabs>
        <w:ind w:left="810"/>
        <w:rPr>
          <w:rFonts w:ascii="Times New Roman" w:hAnsi="Times New Roman"/>
        </w:rPr>
      </w:pPr>
      <w:r w:rsidRPr="00AA6D5D">
        <w:rPr>
          <w:rFonts w:ascii="Times New Roman" w:hAnsi="Times New Roman"/>
        </w:rPr>
        <w:lastRenderedPageBreak/>
        <w:t>B</w:t>
      </w:r>
      <w:r w:rsidR="0058272B">
        <w:rPr>
          <w:rFonts w:ascii="Times New Roman" w:hAnsi="Times New Roman"/>
        </w:rPr>
        <w:t>Y</w:t>
      </w:r>
      <w:r w:rsidRPr="00AA6D5D">
        <w:rPr>
          <w:rFonts w:ascii="Times New Roman" w:hAnsi="Times New Roman"/>
        </w:rPr>
        <w:t>-L</w:t>
      </w:r>
      <w:r w:rsidR="0058272B">
        <w:rPr>
          <w:rFonts w:ascii="Times New Roman" w:hAnsi="Times New Roman"/>
        </w:rPr>
        <w:t>AW</w:t>
      </w:r>
      <w:r w:rsidRPr="00AA6D5D">
        <w:rPr>
          <w:rFonts w:ascii="Times New Roman" w:hAnsi="Times New Roman"/>
        </w:rPr>
        <w:t xml:space="preserve"> 9 - Visiting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9.1</w:t>
      </w:r>
      <w:r w:rsidR="00E836C8" w:rsidRPr="00AA6D5D">
        <w:rPr>
          <w:rFonts w:ascii="Times New Roman" w:hAnsi="Times New Roman"/>
        </w:rPr>
        <w:t>It is the responsibility of the host school to supply visiting teams with adequate dressing rooms and shower rooms on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9.2</w:t>
      </w:r>
      <w:r w:rsidR="00E836C8" w:rsidRPr="00AA6D5D">
        <w:rPr>
          <w:rFonts w:ascii="Times New Roman" w:hAnsi="Times New Roman"/>
        </w:rPr>
        <w:t>It is the responsibility of the host school to supply keys for the dressing areas.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9.3</w:t>
      </w:r>
      <w:r w:rsidR="00E836C8" w:rsidRPr="00AA6D5D">
        <w:rPr>
          <w:rFonts w:ascii="Times New Roman" w:hAnsi="Times New Roman"/>
        </w:rPr>
        <w:t xml:space="preserve">It is the responsibility of the visiting coaches to check dressing rooms on departure and report any damage immediately to home coach.  </w:t>
      </w:r>
    </w:p>
    <w:p w:rsidR="00E836C8" w:rsidRPr="00AA6D5D" w:rsidRDefault="00E836C8" w:rsidP="00BE4F88">
      <w:pPr>
        <w:pStyle w:val="Level2"/>
        <w:numPr>
          <w:ilvl w:val="1"/>
          <w:numId w:val="24"/>
        </w:numPr>
        <w:tabs>
          <w:tab w:val="left" w:pos="810"/>
          <w:tab w:val="num" w:pos="1350"/>
          <w:tab w:val="left" w:pos="2070"/>
        </w:tabs>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58272B" w:rsidP="0058272B">
      <w:pPr>
        <w:pStyle w:val="Level1"/>
        <w:numPr>
          <w:ilvl w:val="0"/>
          <w:numId w:val="0"/>
        </w:numPr>
        <w:tabs>
          <w:tab w:val="left" w:pos="1350"/>
          <w:tab w:val="left" w:pos="2070"/>
        </w:tabs>
        <w:ind w:left="810" w:hanging="810"/>
        <w:rPr>
          <w:rFonts w:ascii="Times New Roman" w:hAnsi="Times New Roman"/>
        </w:rPr>
      </w:pPr>
      <w:r>
        <w:rPr>
          <w:rFonts w:ascii="Times New Roman" w:hAnsi="Times New Roman"/>
        </w:rPr>
        <w:lastRenderedPageBreak/>
        <w:tab/>
        <w:t>BY-LAW 10</w:t>
      </w:r>
      <w:r w:rsidR="00E836C8" w:rsidRPr="00AA6D5D">
        <w:rPr>
          <w:rFonts w:ascii="Times New Roman" w:hAnsi="Times New Roman"/>
        </w:rPr>
        <w:t>-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10.1</w:t>
      </w:r>
      <w:r w:rsidR="00E836C8" w:rsidRPr="00AA6D5D">
        <w:rPr>
          <w:rFonts w:ascii="Times New Roman" w:hAnsi="Times New Roman"/>
        </w:rPr>
        <w:t>Code of Ethics for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0C49C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firstLine="810"/>
        <w:rPr>
          <w:rFonts w:ascii="Times New Roman" w:hAnsi="Times New Roman"/>
          <w:lang w:val="en-GB"/>
        </w:rPr>
      </w:pPr>
      <w:r>
        <w:rPr>
          <w:rFonts w:ascii="Times New Roman" w:hAnsi="Times New Roman"/>
        </w:rPr>
        <w:t>Our sports programme</w:t>
      </w:r>
      <w:r w:rsidR="00E836C8" w:rsidRPr="00AA6D5D">
        <w:rPr>
          <w:rFonts w:ascii="Times New Roman" w:hAnsi="Times New Roman"/>
        </w:rPr>
        <w:t xml:space="preserve"> must be a worthwhile experience for BOTH players and spectators.</w:t>
      </w:r>
      <w:r w:rsidR="00E836C8" w:rsidRPr="00AA6D5D">
        <w:rPr>
          <w:rFonts w:ascii="Times New Roman" w:hAnsi="Times New Roman"/>
          <w:lang w:val="en-GB"/>
        </w:rPr>
        <w:tab/>
      </w: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have the righ</w:t>
      </w:r>
      <w:r w:rsidR="000C49C7">
        <w:rPr>
          <w:rFonts w:ascii="Times New Roman" w:hAnsi="Times New Roman"/>
        </w:rPr>
        <w:t xml:space="preserve">t to enjoy the contest. No one </w:t>
      </w:r>
      <w:r w:rsidRPr="00AA6D5D">
        <w:rPr>
          <w:rFonts w:ascii="Times New Roman" w:hAnsi="Times New Roman"/>
        </w:rPr>
        <w:t>will use loud, abusive, or obscene language.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are to cheer positively (good plays by athletes); they are not to ridicule the performance of any athlete, nor to applaud the mistakes of the opposing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be aware that there shall be no smoking, no food, or drink in the gym.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not exit at the end of a school day until a time-out or end of a period of play occurs.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ight="-32"/>
        <w:rPr>
          <w:rFonts w:ascii="Times New Roman" w:hAnsi="Times New Roman"/>
        </w:rPr>
      </w:pPr>
      <w:r>
        <w:rPr>
          <w:rFonts w:ascii="Times New Roman" w:hAnsi="Times New Roman"/>
        </w:rPr>
        <w:t>10.2</w:t>
      </w:r>
      <w:r w:rsidR="00E836C8" w:rsidRPr="00AA6D5D">
        <w:rPr>
          <w:rFonts w:ascii="Times New Roman" w:hAnsi="Times New Roman"/>
        </w:rPr>
        <w:t>Visiting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Authorized student spectators travelling to any final game are the responsibility of the school they represent.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control their spectators.  One member of the teaching staff must accompany every thirty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advise the host school of the number of spectators coming and the time of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host school to advise the visiting school of any special requirements of rules governing spectator conduct.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Visiting spectators should not leave the activity area.  e.g. wander in the school or from their designated area of the field.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Remember, common courtesies at athletic events will make them an enjoyable experience for everyone.</w:t>
      </w: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E836C8" w:rsidP="00BE4F88">
      <w:pPr>
        <w:pStyle w:val="Level3"/>
        <w:numPr>
          <w:ilvl w:val="2"/>
          <w:numId w:val="26"/>
        </w:numPr>
        <w:tabs>
          <w:tab w:val="left" w:pos="810"/>
          <w:tab w:val="left" w:pos="1350"/>
          <w:tab w:val="num" w:pos="2070"/>
        </w:tabs>
        <w:rPr>
          <w:rFonts w:ascii="Times New Roman" w:hAnsi="Times New Roman"/>
        </w:rPr>
      </w:pPr>
      <w:r w:rsidRPr="00AA6D5D">
        <w:rPr>
          <w:rFonts w:ascii="Times New Roman" w:hAnsi="Times New Roman"/>
        </w:rPr>
        <w:lastRenderedPageBreak/>
        <w:t>Spectators not abiding by the above rules may lose their privilege of attending athletic events at their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10.3</w:t>
      </w:r>
      <w:r w:rsidR="00E836C8" w:rsidRPr="00AA6D5D">
        <w:rPr>
          <w:rFonts w:ascii="Times New Roman" w:hAnsi="Times New Roman"/>
        </w:rPr>
        <w:t>Citable Offenses by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 person may cite the school</w:t>
      </w:r>
      <w:r w:rsidR="00A009FE">
        <w:rPr>
          <w:rFonts w:ascii="Times New Roman" w:hAnsi="Times New Roman"/>
        </w:rPr>
        <w:t xml:space="preserve">, </w:t>
      </w:r>
      <w:r w:rsidRPr="00AA6D5D">
        <w:rPr>
          <w:rFonts w:ascii="Times New Roman" w:hAnsi="Times New Roman"/>
        </w:rPr>
        <w:t>through t</w:t>
      </w:r>
      <w:r w:rsidR="00A009FE">
        <w:rPr>
          <w:rFonts w:ascii="Times New Roman" w:hAnsi="Times New Roman"/>
        </w:rPr>
        <w:t>he Principal, for fan behaviour</w:t>
      </w:r>
      <w:r w:rsidRPr="00AA6D5D">
        <w:rPr>
          <w:rFonts w:ascii="Times New Roman" w:hAnsi="Times New Roman"/>
        </w:rPr>
        <w:t xml:space="preserve"> -uncontro</w:t>
      </w:r>
      <w:r w:rsidR="00A009FE">
        <w:rPr>
          <w:rFonts w:ascii="Times New Roman" w:hAnsi="Times New Roman"/>
        </w:rPr>
        <w:t>lled</w:t>
      </w:r>
      <w:r w:rsidRPr="00AA6D5D">
        <w:rPr>
          <w:rFonts w:ascii="Times New Roman" w:hAnsi="Times New Roman"/>
        </w:rPr>
        <w:t xml:space="preserve"> or abusive or derogatory language or gestures toward officials, opposing players or coaches, or abusive signs displayed toward visiting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All Physical Education Department Heads must ensure that all coaches in their school know their responsibilities pertaining to sportsmanship.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 xml:space="preserve"> All Principals must ensure that all students know their responsibilities as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lang w:val="en-GB"/>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In an instance where a team feels that they are being abused verbally by fans, that the matter should be addressed immediately through officials, supervisory teachers and/or the opposing coach(es)</w:t>
      </w:r>
    </w:p>
    <w:sectPr w:rsidR="00E836C8" w:rsidRPr="00AA6D5D" w:rsidSect="00E836C8">
      <w:pgSz w:w="12240" w:h="15840"/>
      <w:pgMar w:top="1454" w:right="1350" w:bottom="576" w:left="1350" w:header="1454"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29" w:rsidRDefault="00974029" w:rsidP="00E836C8">
      <w:r>
        <w:separator/>
      </w:r>
    </w:p>
  </w:endnote>
  <w:endnote w:type="continuationSeparator" w:id="0">
    <w:p w:rsidR="00974029" w:rsidRDefault="00974029" w:rsidP="00E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pPr>
  </w:p>
  <w:p w:rsidR="00BE4F8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Ebrima" w:hAnsi="Ebrima" w:cs="Ebrima"/>
        <w:i/>
        <w:iCs/>
        <w:sz w:val="20"/>
        <w:szCs w:val="20"/>
        <w:lang w:val="en-GB"/>
      </w:rPr>
    </w:pPr>
    <w:r>
      <w:rPr>
        <w:rFonts w:ascii="Ebrima" w:hAnsi="Ebrima" w:cs="Ebrima"/>
        <w:i/>
        <w:iCs/>
        <w:sz w:val="20"/>
        <w:szCs w:val="20"/>
        <w:lang w:val="en-GB"/>
      </w:rPr>
      <w:t>BY-LAWS - Huron-Perth Con</w:t>
    </w:r>
    <w:r w:rsidR="00C40119">
      <w:rPr>
        <w:rFonts w:ascii="Ebrima" w:hAnsi="Ebrima" w:cs="Ebrima"/>
        <w:i/>
        <w:iCs/>
        <w:sz w:val="20"/>
        <w:szCs w:val="20"/>
        <w:lang w:val="en-GB"/>
      </w:rPr>
      <w:t>stitution - Revised September 2020</w:t>
    </w:r>
  </w:p>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Times New Roman" w:hAnsi="Times New Roman"/>
        <w:lang w:val="en-GB"/>
      </w:rPr>
    </w:pP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C40119">
      <w:rPr>
        <w:rFonts w:ascii="Ebrima" w:hAnsi="Ebrima" w:cs="Ebrima"/>
        <w:i/>
        <w:iCs/>
        <w:noProof/>
        <w:sz w:val="20"/>
        <w:szCs w:val="20"/>
        <w:lang w:val="en-GB"/>
      </w:rPr>
      <w:t>6</w:t>
    </w:r>
    <w:r>
      <w:rPr>
        <w:rFonts w:ascii="Ebrima" w:hAnsi="Ebrima" w:cs="Ebrima"/>
        <w:i/>
        <w:iCs/>
        <w:sz w:val="20"/>
        <w:szCs w:val="20"/>
        <w:lang w:val="en-GB"/>
      </w:rPr>
      <w:fldChar w:fldCharType="end"/>
    </w:r>
    <w:r>
      <w:rPr>
        <w:rFonts w:ascii="Ebrima" w:hAnsi="Ebrima" w:cs="Ebrima"/>
        <w:i/>
        <w:iCs/>
        <w:sz w:val="20"/>
        <w:szCs w:val="20"/>
        <w:lang w:val="en-G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EE" w:rsidRDefault="00D81EEE">
    <w:pPr>
      <w:pStyle w:val="Footer"/>
    </w:pPr>
  </w:p>
  <w:p w:rsidR="00D81EEE" w:rsidRDefault="00D81EEE">
    <w:pPr>
      <w:pStyle w:val="Footer"/>
    </w:pPr>
  </w:p>
  <w:p w:rsidR="000B63A4" w:rsidRDefault="000B63A4">
    <w:pPr>
      <w:pStyle w:val="Footer"/>
      <w:rPr>
        <w:rFonts w:ascii="Times New Roman" w:hAnsi="Times New Roman"/>
      </w:rPr>
    </w:pPr>
    <w:r w:rsidRPr="00D81EEE">
      <w:rPr>
        <w:rFonts w:ascii="Times New Roman" w:hAnsi="Times New Roman"/>
      </w:rPr>
      <w:t xml:space="preserve">Huron-Perth Constitution – </w:t>
    </w:r>
    <w:r w:rsidR="00BE4F88">
      <w:rPr>
        <w:rFonts w:ascii="Times New Roman" w:hAnsi="Times New Roman"/>
      </w:rPr>
      <w:t>Revised June 2019</w:t>
    </w:r>
  </w:p>
  <w:p w:rsidR="00BE4F88" w:rsidRPr="00D81EEE" w:rsidRDefault="00BE4F88">
    <w:pPr>
      <w:pStyle w:val="Footer"/>
      <w:rPr>
        <w:rFonts w:ascii="Times New Roman" w:hAnsi="Times New Roman"/>
      </w:rPr>
    </w:pPr>
  </w:p>
  <w:p w:rsidR="000B63A4" w:rsidRDefault="000B6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29" w:rsidRDefault="00974029" w:rsidP="00E836C8">
      <w:r>
        <w:separator/>
      </w:r>
    </w:p>
  </w:footnote>
  <w:footnote w:type="continuationSeparator" w:id="0">
    <w:p w:rsidR="00974029" w:rsidRDefault="00974029" w:rsidP="00E836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obsout"/>
    <w:lvl w:ilvl="0">
      <w:start w:val="1"/>
      <w:numFmt w:val="decimal"/>
      <w:pStyle w:val="Level1"/>
      <w:lvlText w:val="BY-LAW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decimal"/>
      <w:lvlText w:val=""/>
      <w:lvlJc w:val="left"/>
    </w:lvl>
    <w:lvl w:ilvl="5">
      <w:start w:val="1"/>
      <w:numFmt w:val="decimal"/>
      <w:lvlText w:val="m"/>
      <w:lvlJc w:val="left"/>
    </w:lvl>
    <w:lvl w:ilvl="6">
      <w:start w:val="1"/>
      <w:numFmt w:val="decimal"/>
      <w:lvlText w:val="n"/>
      <w:lvlJc w:val="left"/>
    </w:lvl>
    <w:lvl w:ilvl="7">
      <w:start w:val="1"/>
      <w:numFmt w:val="decimal"/>
      <w:lvlText w:val="·"/>
      <w:lvlJc w:val="left"/>
    </w:lvl>
    <w:lvl w:ilvl="8">
      <w:numFmt w:val="decimal"/>
      <w:lvlText w:val=""/>
      <w:lvlJc w:val="left"/>
    </w:lvl>
  </w:abstractNum>
  <w:abstractNum w:abstractNumId="1" w15:restartNumberingAfterBreak="0">
    <w:nsid w:val="19BD2657"/>
    <w:multiLevelType w:val="hybridMultilevel"/>
    <w:tmpl w:val="2FB48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8"/>
    <w:rsid w:val="00073F1F"/>
    <w:rsid w:val="000B63A4"/>
    <w:rsid w:val="000C49C7"/>
    <w:rsid w:val="0010053A"/>
    <w:rsid w:val="00246AEA"/>
    <w:rsid w:val="002C7ADE"/>
    <w:rsid w:val="002E5F31"/>
    <w:rsid w:val="0030429A"/>
    <w:rsid w:val="003B266F"/>
    <w:rsid w:val="003F60C3"/>
    <w:rsid w:val="004A3FE3"/>
    <w:rsid w:val="00510879"/>
    <w:rsid w:val="00577B85"/>
    <w:rsid w:val="0058272B"/>
    <w:rsid w:val="00587285"/>
    <w:rsid w:val="007767DE"/>
    <w:rsid w:val="008557B0"/>
    <w:rsid w:val="008F3312"/>
    <w:rsid w:val="00961A0E"/>
    <w:rsid w:val="00974029"/>
    <w:rsid w:val="009A6722"/>
    <w:rsid w:val="009C51E4"/>
    <w:rsid w:val="00A009FE"/>
    <w:rsid w:val="00A62F79"/>
    <w:rsid w:val="00A7334B"/>
    <w:rsid w:val="00AA6D5D"/>
    <w:rsid w:val="00AE465A"/>
    <w:rsid w:val="00B81DD0"/>
    <w:rsid w:val="00BE4F88"/>
    <w:rsid w:val="00C40119"/>
    <w:rsid w:val="00CA2B61"/>
    <w:rsid w:val="00D5580D"/>
    <w:rsid w:val="00D6345E"/>
    <w:rsid w:val="00D81EEE"/>
    <w:rsid w:val="00E068E6"/>
    <w:rsid w:val="00E67503"/>
    <w:rsid w:val="00E836C8"/>
    <w:rsid w:val="00E90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697FA"/>
  <w14:defaultImageDpi w14:val="0"/>
  <w15:docId w15:val="{DD16C12B-9C13-47A7-8AEC-BAF1EE0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810"/>
      <w:outlineLvl w:val="0"/>
    </w:pPr>
  </w:style>
  <w:style w:type="paragraph" w:customStyle="1" w:styleId="Level2">
    <w:name w:val="Level 2"/>
    <w:basedOn w:val="Normal"/>
    <w:uiPriority w:val="99"/>
    <w:pPr>
      <w:numPr>
        <w:ilvl w:val="1"/>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hanging="540"/>
      <w:outlineLvl w:val="1"/>
    </w:pPr>
  </w:style>
  <w:style w:type="paragraph" w:customStyle="1" w:styleId="Level3">
    <w:name w:val="Level 3"/>
    <w:basedOn w:val="Normal"/>
    <w:uiPriority w:val="99"/>
    <w:pPr>
      <w:numPr>
        <w:ilvl w:val="2"/>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70" w:hanging="720"/>
      <w:outlineLvl w:val="2"/>
    </w:pPr>
  </w:style>
  <w:style w:type="paragraph" w:customStyle="1" w:styleId="Level4">
    <w:name w:val="Level 4"/>
    <w:basedOn w:val="Normal"/>
    <w:uiPriority w:val="99"/>
    <w:pPr>
      <w:numPr>
        <w:ilvl w:val="3"/>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9" w:firstLine="1260"/>
      <w:outlineLvl w:val="3"/>
    </w:pPr>
  </w:style>
  <w:style w:type="paragraph" w:styleId="Header">
    <w:name w:val="header"/>
    <w:basedOn w:val="Normal"/>
    <w:link w:val="Head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rsid w:val="003F60C3"/>
    <w:rPr>
      <w:rFonts w:ascii="Courier" w:hAnsi="Courier"/>
      <w:sz w:val="24"/>
      <w:szCs w:val="24"/>
      <w:lang w:val="en-US"/>
    </w:rPr>
  </w:style>
  <w:style w:type="paragraph" w:styleId="Footer">
    <w:name w:val="footer"/>
    <w:basedOn w:val="Normal"/>
    <w:link w:val="Foot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3F60C3"/>
    <w:rPr>
      <w:rFonts w:ascii="Courier" w:hAnsi="Courier"/>
      <w:sz w:val="24"/>
      <w:szCs w:val="24"/>
      <w:lang w:val="en-US"/>
    </w:rPr>
  </w:style>
  <w:style w:type="paragraph" w:styleId="ListParagraph">
    <w:name w:val="List Paragraph"/>
    <w:basedOn w:val="Normal"/>
    <w:uiPriority w:val="34"/>
    <w:qFormat/>
    <w:rsid w:val="00961A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2020-09-25T13:33:00Z</dcterms:created>
  <dcterms:modified xsi:type="dcterms:W3CDTF">2020-09-25T13:33:00Z</dcterms:modified>
</cp:coreProperties>
</file>